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9E85FD" w14:textId="77777777" w:rsidR="004D5C02" w:rsidRPr="004D5C02" w:rsidRDefault="008078B0" w:rsidP="004D5C02">
      <w:pPr>
        <w:spacing w:beforeAutospacing="1" w:line="360" w:lineRule="auto"/>
        <w:jc w:val="both"/>
        <w:outlineLvl w:val="3"/>
        <w:rPr>
          <w:rFonts w:ascii="Arial" w:hAnsi="Arial" w:cs="Arial"/>
          <w:b/>
          <w:bCs/>
          <w:color w:val="000000"/>
          <w:sz w:val="26"/>
          <w:szCs w:val="26"/>
        </w:rPr>
      </w:pPr>
      <w:r w:rsidRPr="004D5C02">
        <w:rPr>
          <w:rFonts w:ascii="Arial" w:hAnsi="Arial" w:cs="Arial"/>
          <w:b/>
          <w:bCs/>
          <w:color w:val="000000"/>
          <w:sz w:val="26"/>
          <w:szCs w:val="26"/>
        </w:rPr>
        <w:t>Jung Pumpen startet exklusive Herbstaktion</w:t>
      </w:r>
    </w:p>
    <w:p w14:paraId="04F9C3E4" w14:textId="7BAA30B0" w:rsidR="008078B0" w:rsidRDefault="008078B0" w:rsidP="004D5C02">
      <w:pPr>
        <w:spacing w:line="360" w:lineRule="auto"/>
        <w:jc w:val="both"/>
        <w:outlineLvl w:val="3"/>
        <w:rPr>
          <w:rFonts w:ascii="Arial" w:hAnsi="Arial" w:cs="Arial"/>
          <w:color w:val="000000"/>
          <w:sz w:val="20"/>
          <w:szCs w:val="20"/>
        </w:rPr>
      </w:pPr>
      <w:r w:rsidRPr="004D5C02">
        <w:rPr>
          <w:rFonts w:ascii="Arial" w:hAnsi="Arial" w:cs="Arial"/>
          <w:color w:val="000000"/>
          <w:sz w:val="20"/>
          <w:szCs w:val="20"/>
        </w:rPr>
        <w:t xml:space="preserve">Kaufe zehn K2 Plus </w:t>
      </w:r>
      <w:proofErr w:type="spellStart"/>
      <w:r w:rsidRPr="004D5C02">
        <w:rPr>
          <w:rFonts w:ascii="Arial" w:hAnsi="Arial" w:cs="Arial"/>
          <w:color w:val="000000"/>
          <w:sz w:val="20"/>
          <w:szCs w:val="20"/>
        </w:rPr>
        <w:t>Kondensatpumpen</w:t>
      </w:r>
      <w:proofErr w:type="spellEnd"/>
      <w:r w:rsidRPr="004D5C02">
        <w:rPr>
          <w:rFonts w:ascii="Arial" w:hAnsi="Arial" w:cs="Arial"/>
          <w:color w:val="000000"/>
          <w:sz w:val="20"/>
          <w:szCs w:val="20"/>
        </w:rPr>
        <w:t xml:space="preserve"> und erhalte eine gratis! </w:t>
      </w:r>
    </w:p>
    <w:p w14:paraId="078CFCE7" w14:textId="77777777" w:rsidR="004D5C02" w:rsidRDefault="004D5C02" w:rsidP="004D5C02">
      <w:pPr>
        <w:spacing w:line="360" w:lineRule="auto"/>
        <w:jc w:val="both"/>
        <w:rPr>
          <w:rFonts w:ascii="Arial" w:hAnsi="Arial" w:cs="Arial"/>
          <w:b/>
          <w:bCs/>
          <w:color w:val="000000"/>
          <w:sz w:val="20"/>
          <w:szCs w:val="20"/>
        </w:rPr>
      </w:pPr>
    </w:p>
    <w:p w14:paraId="7CDCA5F1" w14:textId="6FF2FADD" w:rsidR="008078B0" w:rsidRPr="004D5C02" w:rsidRDefault="004D5C02" w:rsidP="004D5C02">
      <w:pPr>
        <w:spacing w:after="300" w:line="360" w:lineRule="auto"/>
        <w:jc w:val="both"/>
        <w:rPr>
          <w:rFonts w:ascii="Arial" w:hAnsi="Arial" w:cs="Arial"/>
          <w:b/>
          <w:bCs/>
          <w:color w:val="000000"/>
          <w:sz w:val="20"/>
          <w:szCs w:val="20"/>
        </w:rPr>
      </w:pPr>
      <w:r>
        <w:rPr>
          <w:rFonts w:ascii="Arial" w:hAnsi="Arial" w:cs="Arial"/>
          <w:b/>
          <w:bCs/>
          <w:color w:val="000000"/>
          <w:sz w:val="20"/>
          <w:szCs w:val="20"/>
        </w:rPr>
        <w:t>J</w:t>
      </w:r>
      <w:r w:rsidR="008078B0" w:rsidRPr="004D5C02">
        <w:rPr>
          <w:rFonts w:ascii="Arial" w:hAnsi="Arial" w:cs="Arial"/>
          <w:b/>
          <w:bCs/>
          <w:color w:val="000000"/>
          <w:sz w:val="20"/>
          <w:szCs w:val="20"/>
        </w:rPr>
        <w:t xml:space="preserve">ung Pumpen, ein führender Hersteller von Abwasser-, Schmutzwasser- und </w:t>
      </w:r>
      <w:proofErr w:type="spellStart"/>
      <w:r w:rsidR="008078B0" w:rsidRPr="004D5C02">
        <w:rPr>
          <w:rFonts w:ascii="Arial" w:hAnsi="Arial" w:cs="Arial"/>
          <w:b/>
          <w:bCs/>
          <w:color w:val="000000"/>
          <w:sz w:val="20"/>
          <w:szCs w:val="20"/>
        </w:rPr>
        <w:t>Kondensatpumpen</w:t>
      </w:r>
      <w:proofErr w:type="spellEnd"/>
      <w:r w:rsidR="008078B0" w:rsidRPr="004D5C02">
        <w:rPr>
          <w:rFonts w:ascii="Arial" w:hAnsi="Arial" w:cs="Arial"/>
          <w:b/>
          <w:bCs/>
          <w:color w:val="000000"/>
          <w:sz w:val="20"/>
          <w:szCs w:val="20"/>
        </w:rPr>
        <w:t xml:space="preserve">, gibt den Start einer besonderen Herbstaktion bekannt. Vom 15. Oktober bis zum 15. Dezember 2023 haben SHK-Installateure die Möglichkeit, beim Kauf von zehn K2 Plus </w:t>
      </w:r>
      <w:proofErr w:type="spellStart"/>
      <w:r w:rsidR="008078B0" w:rsidRPr="004D5C02">
        <w:rPr>
          <w:rFonts w:ascii="Arial" w:hAnsi="Arial" w:cs="Arial"/>
          <w:b/>
          <w:bCs/>
          <w:color w:val="000000"/>
          <w:sz w:val="20"/>
          <w:szCs w:val="20"/>
        </w:rPr>
        <w:t>Kondensatpumpen</w:t>
      </w:r>
      <w:proofErr w:type="spellEnd"/>
      <w:r w:rsidR="008078B0" w:rsidRPr="004D5C02">
        <w:rPr>
          <w:rFonts w:ascii="Arial" w:hAnsi="Arial" w:cs="Arial"/>
          <w:b/>
          <w:bCs/>
          <w:color w:val="000000"/>
          <w:sz w:val="20"/>
          <w:szCs w:val="20"/>
        </w:rPr>
        <w:t xml:space="preserve"> eine zusätzliche K2 Plus gratis zu erhalten.</w:t>
      </w:r>
    </w:p>
    <w:p w14:paraId="24B6F8D1" w14:textId="77777777" w:rsidR="004D5C02" w:rsidRDefault="008078B0" w:rsidP="004D5C02">
      <w:pPr>
        <w:spacing w:line="360" w:lineRule="auto"/>
        <w:jc w:val="both"/>
        <w:outlineLvl w:val="3"/>
        <w:rPr>
          <w:rFonts w:ascii="Arial" w:hAnsi="Arial" w:cs="Arial"/>
          <w:b/>
          <w:bCs/>
          <w:color w:val="000000"/>
          <w:sz w:val="20"/>
          <w:szCs w:val="20"/>
        </w:rPr>
      </w:pPr>
      <w:r w:rsidRPr="004D5C02">
        <w:rPr>
          <w:rFonts w:ascii="Arial" w:hAnsi="Arial" w:cs="Arial"/>
          <w:b/>
          <w:bCs/>
          <w:color w:val="000000"/>
          <w:sz w:val="20"/>
          <w:szCs w:val="20"/>
        </w:rPr>
        <w:t>Die K2 PLUS</w:t>
      </w:r>
    </w:p>
    <w:p w14:paraId="37D6FD85" w14:textId="01FB6EF9" w:rsidR="008078B0" w:rsidRDefault="008078B0" w:rsidP="004D5C02">
      <w:pPr>
        <w:spacing w:line="360" w:lineRule="auto"/>
        <w:jc w:val="both"/>
        <w:outlineLvl w:val="3"/>
        <w:rPr>
          <w:rFonts w:ascii="Arial" w:hAnsi="Arial" w:cs="Arial"/>
          <w:b/>
          <w:bCs/>
          <w:color w:val="000000"/>
          <w:sz w:val="20"/>
          <w:szCs w:val="20"/>
        </w:rPr>
      </w:pPr>
      <w:r w:rsidRPr="004D5C02">
        <w:rPr>
          <w:rFonts w:ascii="Arial" w:hAnsi="Arial" w:cs="Arial"/>
          <w:color w:val="000000"/>
          <w:sz w:val="20"/>
          <w:szCs w:val="20"/>
        </w:rPr>
        <w:t xml:space="preserve">Die K2 Plus ist eine vielseitig einsetzbare </w:t>
      </w:r>
      <w:proofErr w:type="spellStart"/>
      <w:r w:rsidRPr="004D5C02">
        <w:rPr>
          <w:rFonts w:ascii="Arial" w:hAnsi="Arial" w:cs="Arial"/>
          <w:color w:val="000000"/>
          <w:sz w:val="20"/>
          <w:szCs w:val="20"/>
        </w:rPr>
        <w:t>Kondensatpumpe</w:t>
      </w:r>
      <w:proofErr w:type="spellEnd"/>
      <w:r w:rsidRPr="004D5C02">
        <w:rPr>
          <w:rFonts w:ascii="Arial" w:hAnsi="Arial" w:cs="Arial"/>
          <w:color w:val="000000"/>
          <w:sz w:val="20"/>
          <w:szCs w:val="20"/>
        </w:rPr>
        <w:t>, die speziell für die Förderung von Kondensat aus Gas- und Ölbrennwertgeräten (bis 100 kW), Klimaanlagen, Luftentfeuchtern und Kühlgeräten entwickelt wurde. Die Pumpe besticht durch ihr modernes Design, dauerhaft leisen Betrieb, kompakte Abmessungen und hohe Zuverlässigkeit. Sie ist steckerfertig und arbeitet vollautomatisch. Ein Schwimmerschalter überwacht das Niveau im Behälter, während die Elektronik die Laufzeit der Pumpe überwacht. So wird frühzeitig bei Funktionsstörungen gewarnt. Weitere Informationen finden sich auf der Webseite des Unternehmens (jung-pumpen.de)</w:t>
      </w:r>
      <w:r w:rsidRPr="004D5C02">
        <w:rPr>
          <w:rFonts w:ascii="Arial" w:hAnsi="Arial" w:cs="Arial"/>
          <w:b/>
          <w:bCs/>
          <w:color w:val="000000"/>
          <w:sz w:val="20"/>
          <w:szCs w:val="20"/>
        </w:rPr>
        <w:t>.</w:t>
      </w:r>
    </w:p>
    <w:p w14:paraId="25DD0746" w14:textId="77777777" w:rsidR="004D5C02" w:rsidRPr="004D5C02" w:rsidRDefault="004D5C02" w:rsidP="004D5C02">
      <w:pPr>
        <w:spacing w:line="360" w:lineRule="auto"/>
        <w:jc w:val="both"/>
        <w:outlineLvl w:val="3"/>
        <w:rPr>
          <w:rFonts w:ascii="Arial" w:hAnsi="Arial" w:cs="Arial"/>
          <w:b/>
          <w:bCs/>
          <w:color w:val="000000"/>
          <w:sz w:val="20"/>
          <w:szCs w:val="20"/>
        </w:rPr>
      </w:pPr>
    </w:p>
    <w:p w14:paraId="2A185180" w14:textId="77777777" w:rsidR="004D5C02" w:rsidRDefault="008078B0" w:rsidP="004D5C02">
      <w:pPr>
        <w:spacing w:line="360" w:lineRule="auto"/>
        <w:jc w:val="both"/>
        <w:outlineLvl w:val="3"/>
        <w:rPr>
          <w:rFonts w:ascii="Arial" w:hAnsi="Arial" w:cs="Arial"/>
          <w:b/>
          <w:bCs/>
          <w:color w:val="000000"/>
          <w:sz w:val="20"/>
          <w:szCs w:val="20"/>
        </w:rPr>
      </w:pPr>
      <w:r w:rsidRPr="004D5C02">
        <w:rPr>
          <w:rFonts w:ascii="Arial" w:hAnsi="Arial" w:cs="Arial"/>
          <w:b/>
          <w:bCs/>
          <w:color w:val="000000"/>
          <w:sz w:val="20"/>
          <w:szCs w:val="20"/>
        </w:rPr>
        <w:t>Bis zum 15. Dezember profitieren</w:t>
      </w:r>
    </w:p>
    <w:p w14:paraId="4DC8B19B" w14:textId="038E4EEC" w:rsidR="008078B0" w:rsidRDefault="008078B0" w:rsidP="004D5C02">
      <w:pPr>
        <w:spacing w:line="360" w:lineRule="auto"/>
        <w:jc w:val="both"/>
        <w:outlineLvl w:val="3"/>
        <w:rPr>
          <w:rFonts w:ascii="Arial" w:hAnsi="Arial" w:cs="Arial"/>
          <w:color w:val="000000"/>
          <w:sz w:val="20"/>
          <w:szCs w:val="20"/>
        </w:rPr>
      </w:pPr>
      <w:r w:rsidRPr="004D5C02">
        <w:rPr>
          <w:rFonts w:ascii="Arial" w:hAnsi="Arial" w:cs="Arial"/>
          <w:color w:val="000000"/>
          <w:sz w:val="20"/>
          <w:szCs w:val="20"/>
        </w:rPr>
        <w:t xml:space="preserve">Installateure, die an dieser Aktion teilnehmen, erwerben ihre K2 Plus </w:t>
      </w:r>
      <w:proofErr w:type="spellStart"/>
      <w:r w:rsidRPr="004D5C02">
        <w:rPr>
          <w:rFonts w:ascii="Arial" w:hAnsi="Arial" w:cs="Arial"/>
          <w:color w:val="000000"/>
          <w:sz w:val="20"/>
          <w:szCs w:val="20"/>
        </w:rPr>
        <w:t>Kondensatpumpen</w:t>
      </w:r>
      <w:proofErr w:type="spellEnd"/>
      <w:r w:rsidRPr="004D5C02">
        <w:rPr>
          <w:rFonts w:ascii="Arial" w:hAnsi="Arial" w:cs="Arial"/>
          <w:color w:val="000000"/>
          <w:sz w:val="20"/>
          <w:szCs w:val="20"/>
        </w:rPr>
        <w:t xml:space="preserve"> über den SHK-Großhandel. Sollten bis 15. Dezember 2023 insgesamt zehn K2 Plus erworben werden, so wird Jung Pumpen </w:t>
      </w:r>
      <w:r w:rsidR="004D5C02" w:rsidRPr="004D5C02">
        <w:rPr>
          <w:rFonts w:ascii="Arial" w:hAnsi="Arial" w:cs="Arial"/>
          <w:color w:val="000000"/>
          <w:sz w:val="20"/>
          <w:szCs w:val="20"/>
        </w:rPr>
        <w:t xml:space="preserve">dem SHK-Unternehmen </w:t>
      </w:r>
      <w:r w:rsidRPr="004D5C02">
        <w:rPr>
          <w:rFonts w:ascii="Arial" w:hAnsi="Arial" w:cs="Arial"/>
          <w:color w:val="000000"/>
          <w:sz w:val="20"/>
          <w:szCs w:val="20"/>
        </w:rPr>
        <w:t>eine K2 Plus kostenlos übergeben. Dabei ist es unerheblich bei welchem SHK-Großhandel die Produkte erworben werden. Nach dem Kauf ist es erforderlich, die Rechnung oder den Lieferschein einzeln oder gesammelt per E-Mail an</w:t>
      </w:r>
      <w:r w:rsidR="004D5C02">
        <w:rPr>
          <w:rFonts w:ascii="Arial" w:hAnsi="Arial" w:cs="Arial"/>
          <w:color w:val="000000"/>
          <w:sz w:val="20"/>
          <w:szCs w:val="20"/>
        </w:rPr>
        <w:t xml:space="preserve"> </w:t>
      </w:r>
      <w:hyperlink r:id="rId8" w:history="1">
        <w:r w:rsidR="004D5C02" w:rsidRPr="00711359">
          <w:rPr>
            <w:rStyle w:val="Hyperlink"/>
            <w:rFonts w:ascii="Arial" w:hAnsi="Arial" w:cs="Arial"/>
            <w:sz w:val="20"/>
            <w:szCs w:val="20"/>
          </w:rPr>
          <w:t>marketing.jp@pentair.com</w:t>
        </w:r>
      </w:hyperlink>
      <w:r w:rsidR="004D5C02">
        <w:rPr>
          <w:rFonts w:ascii="Arial" w:hAnsi="Arial" w:cs="Arial"/>
          <w:color w:val="000000"/>
          <w:sz w:val="20"/>
          <w:szCs w:val="20"/>
        </w:rPr>
        <w:t xml:space="preserve"> </w:t>
      </w:r>
      <w:r w:rsidRPr="004D5C02">
        <w:rPr>
          <w:rFonts w:ascii="Arial" w:hAnsi="Arial" w:cs="Arial"/>
          <w:color w:val="000000"/>
          <w:sz w:val="20"/>
          <w:szCs w:val="20"/>
        </w:rPr>
        <w:t xml:space="preserve">zu senden. </w:t>
      </w:r>
    </w:p>
    <w:p w14:paraId="0620F412" w14:textId="77777777" w:rsidR="004D5C02" w:rsidRPr="004D5C02" w:rsidRDefault="004D5C02" w:rsidP="004D5C02">
      <w:pPr>
        <w:spacing w:line="360" w:lineRule="auto"/>
        <w:jc w:val="both"/>
        <w:outlineLvl w:val="3"/>
        <w:rPr>
          <w:rFonts w:ascii="Arial" w:hAnsi="Arial" w:cs="Arial"/>
          <w:b/>
          <w:bCs/>
          <w:color w:val="000000"/>
          <w:sz w:val="20"/>
          <w:szCs w:val="20"/>
        </w:rPr>
      </w:pPr>
    </w:p>
    <w:p w14:paraId="27525C6E" w14:textId="77777777" w:rsidR="008078B0" w:rsidRPr="004D5C02" w:rsidRDefault="008078B0" w:rsidP="004D5C02">
      <w:pPr>
        <w:spacing w:line="360" w:lineRule="auto"/>
        <w:jc w:val="both"/>
        <w:rPr>
          <w:rFonts w:ascii="Arial" w:hAnsi="Arial" w:cs="Arial"/>
          <w:color w:val="000000"/>
          <w:sz w:val="20"/>
          <w:szCs w:val="20"/>
        </w:rPr>
      </w:pPr>
      <w:r w:rsidRPr="004D5C02">
        <w:rPr>
          <w:rFonts w:ascii="Arial" w:hAnsi="Arial" w:cs="Arial"/>
          <w:color w:val="000000"/>
          <w:sz w:val="20"/>
          <w:szCs w:val="20"/>
        </w:rPr>
        <w:t>Diese Aktion ist eine hervorragende Gelegenheit für Installateure, von den hochwertigen Jung Pumpen-Produkten zu profitieren und gleichzeitig Kosten zu sparen.</w:t>
      </w:r>
    </w:p>
    <w:p w14:paraId="1D41D29A" w14:textId="77777777" w:rsidR="008078B0" w:rsidRPr="004D5C02" w:rsidRDefault="008078B0" w:rsidP="004D5C02">
      <w:pPr>
        <w:pStyle w:val="berschrift3"/>
        <w:jc w:val="both"/>
        <w:rPr>
          <w:rFonts w:ascii="Arial" w:hAnsi="Arial" w:cs="Arial"/>
          <w:color w:val="000080"/>
          <w:sz w:val="20"/>
          <w:szCs w:val="20"/>
        </w:rPr>
      </w:pPr>
      <w:r w:rsidRPr="004D5C02">
        <w:rPr>
          <w:rFonts w:ascii="Arial" w:hAnsi="Arial" w:cs="Arial"/>
          <w:noProof/>
          <w:color w:val="000080"/>
          <w:sz w:val="20"/>
          <w:szCs w:val="20"/>
        </w:rPr>
        <w:lastRenderedPageBreak/>
        <w:drawing>
          <wp:inline distT="0" distB="0" distL="0" distR="0" wp14:anchorId="687026B8" wp14:editId="2F5EA08C">
            <wp:extent cx="4715124" cy="3352620"/>
            <wp:effectExtent l="0" t="0" r="0" b="63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9">
                      <a:extLst>
                        <a:ext uri="{28A0092B-C50C-407E-A947-70E740481C1C}">
                          <a14:useLocalDpi xmlns:a14="http://schemas.microsoft.com/office/drawing/2010/main" val="0"/>
                        </a:ext>
                      </a:extLst>
                    </a:blip>
                    <a:stretch>
                      <a:fillRect/>
                    </a:stretch>
                  </pic:blipFill>
                  <pic:spPr>
                    <a:xfrm>
                      <a:off x="0" y="0"/>
                      <a:ext cx="4723437" cy="3358531"/>
                    </a:xfrm>
                    <a:prstGeom prst="rect">
                      <a:avLst/>
                    </a:prstGeom>
                  </pic:spPr>
                </pic:pic>
              </a:graphicData>
            </a:graphic>
          </wp:inline>
        </w:drawing>
      </w:r>
    </w:p>
    <w:p w14:paraId="01391492" w14:textId="646055FE" w:rsidR="008078B0" w:rsidRDefault="008078B0" w:rsidP="004D5C02">
      <w:pPr>
        <w:jc w:val="both"/>
        <w:rPr>
          <w:rFonts w:ascii="Arial" w:hAnsi="Arial" w:cs="Arial"/>
          <w:sz w:val="20"/>
          <w:szCs w:val="20"/>
          <w:lang w:eastAsia="en-US"/>
        </w:rPr>
      </w:pPr>
    </w:p>
    <w:p w14:paraId="5ECFD23B" w14:textId="09A83FC8" w:rsidR="004D5C02" w:rsidRDefault="004D5C02" w:rsidP="004D5C02">
      <w:pPr>
        <w:jc w:val="both"/>
        <w:rPr>
          <w:rFonts w:ascii="Arial" w:hAnsi="Arial" w:cs="Arial"/>
          <w:i/>
          <w:iCs/>
          <w:color w:val="000000"/>
          <w:sz w:val="18"/>
          <w:szCs w:val="18"/>
        </w:rPr>
      </w:pPr>
      <w:r w:rsidRPr="004D5C02">
        <w:rPr>
          <w:rFonts w:ascii="Arial" w:hAnsi="Arial" w:cs="Arial"/>
          <w:i/>
          <w:iCs/>
          <w:color w:val="000000"/>
          <w:sz w:val="18"/>
          <w:szCs w:val="18"/>
        </w:rPr>
        <w:t xml:space="preserve">Bild 1: Herbstaktion von Jung Pumpen: Kaufe zehn K2 Plus </w:t>
      </w:r>
      <w:proofErr w:type="spellStart"/>
      <w:r w:rsidRPr="004D5C02">
        <w:rPr>
          <w:rFonts w:ascii="Arial" w:hAnsi="Arial" w:cs="Arial"/>
          <w:i/>
          <w:iCs/>
          <w:color w:val="000000"/>
          <w:sz w:val="18"/>
          <w:szCs w:val="18"/>
        </w:rPr>
        <w:t>Kondensatpumpen</w:t>
      </w:r>
      <w:proofErr w:type="spellEnd"/>
      <w:r w:rsidRPr="004D5C02">
        <w:rPr>
          <w:rFonts w:ascii="Arial" w:hAnsi="Arial" w:cs="Arial"/>
          <w:i/>
          <w:iCs/>
          <w:color w:val="000000"/>
          <w:sz w:val="18"/>
          <w:szCs w:val="18"/>
        </w:rPr>
        <w:t xml:space="preserve"> und erhalte eine gra</w:t>
      </w:r>
      <w:r w:rsidRPr="004D5C02">
        <w:rPr>
          <w:rFonts w:ascii="Arial" w:hAnsi="Arial" w:cs="Arial"/>
          <w:i/>
          <w:iCs/>
          <w:color w:val="000000"/>
          <w:sz w:val="18"/>
          <w:szCs w:val="18"/>
        </w:rPr>
        <w:t>tis.</w:t>
      </w:r>
    </w:p>
    <w:p w14:paraId="16A389D1" w14:textId="77777777" w:rsidR="004D5C02" w:rsidRDefault="004D5C02" w:rsidP="004D5C02">
      <w:pPr>
        <w:jc w:val="both"/>
        <w:rPr>
          <w:rFonts w:ascii="Arial" w:hAnsi="Arial" w:cs="Arial"/>
          <w:i/>
          <w:iCs/>
          <w:color w:val="000000"/>
          <w:sz w:val="18"/>
          <w:szCs w:val="18"/>
        </w:rPr>
      </w:pPr>
    </w:p>
    <w:p w14:paraId="351B9198" w14:textId="36CFC78E" w:rsidR="004D5C02" w:rsidRDefault="004D5C02" w:rsidP="004D5C02">
      <w:pPr>
        <w:jc w:val="both"/>
        <w:rPr>
          <w:rFonts w:ascii="Arial" w:hAnsi="Arial" w:cs="Arial"/>
          <w:i/>
          <w:iCs/>
          <w:sz w:val="18"/>
          <w:szCs w:val="18"/>
          <w:lang w:eastAsia="en-US"/>
        </w:rPr>
      </w:pPr>
    </w:p>
    <w:p w14:paraId="5C2762C2" w14:textId="6E0493F3" w:rsidR="004D5C02" w:rsidRDefault="004D5C02" w:rsidP="004D5C02">
      <w:pPr>
        <w:jc w:val="both"/>
        <w:rPr>
          <w:rFonts w:ascii="Arial" w:hAnsi="Arial" w:cs="Arial"/>
          <w:i/>
          <w:iCs/>
          <w:sz w:val="18"/>
          <w:szCs w:val="18"/>
          <w:lang w:eastAsia="en-US"/>
        </w:rPr>
      </w:pPr>
    </w:p>
    <w:p w14:paraId="1F98207F" w14:textId="31F6D382" w:rsidR="004D5C02" w:rsidRPr="00514FFF" w:rsidRDefault="004D5C02" w:rsidP="004D5C02">
      <w:pPr>
        <w:autoSpaceDE w:val="0"/>
        <w:autoSpaceDN w:val="0"/>
        <w:adjustRightInd w:val="0"/>
        <w:spacing w:line="360" w:lineRule="auto"/>
        <w:jc w:val="both"/>
        <w:rPr>
          <w:rFonts w:ascii="Arial" w:hAnsi="Arial" w:cs="Arial"/>
          <w:bCs/>
          <w:i/>
          <w:color w:val="000000" w:themeColor="text1"/>
          <w:sz w:val="18"/>
          <w:szCs w:val="18"/>
          <w:lang w:eastAsia="en-GB"/>
        </w:rPr>
      </w:pPr>
      <w:r w:rsidRPr="00514FFF">
        <w:rPr>
          <w:rFonts w:ascii="Arial" w:hAnsi="Arial" w:cs="Arial"/>
          <w:bCs/>
          <w:i/>
          <w:color w:val="000000" w:themeColor="text1"/>
          <w:sz w:val="18"/>
          <w:szCs w:val="18"/>
          <w:lang w:eastAsia="en-GB"/>
        </w:rPr>
        <w:t>Datum:</w:t>
      </w:r>
      <w:r w:rsidRPr="00514FFF">
        <w:rPr>
          <w:rFonts w:ascii="Arial" w:hAnsi="Arial" w:cs="Arial"/>
          <w:bCs/>
          <w:i/>
          <w:color w:val="000000" w:themeColor="text1"/>
          <w:sz w:val="18"/>
          <w:szCs w:val="18"/>
          <w:lang w:eastAsia="en-GB"/>
        </w:rPr>
        <w:tab/>
      </w:r>
      <w:r w:rsidRPr="00514FFF">
        <w:rPr>
          <w:rFonts w:ascii="Arial" w:hAnsi="Arial" w:cs="Arial"/>
          <w:bCs/>
          <w:i/>
          <w:color w:val="000000" w:themeColor="text1"/>
          <w:sz w:val="18"/>
          <w:szCs w:val="18"/>
          <w:lang w:eastAsia="en-GB"/>
        </w:rPr>
        <w:tab/>
      </w:r>
      <w:r>
        <w:rPr>
          <w:rFonts w:ascii="Arial" w:hAnsi="Arial" w:cs="Arial"/>
          <w:bCs/>
          <w:i/>
          <w:color w:val="000000" w:themeColor="text1"/>
          <w:sz w:val="18"/>
          <w:szCs w:val="18"/>
          <w:lang w:eastAsia="en-GB"/>
        </w:rPr>
        <w:t>11.10.2023</w:t>
      </w:r>
    </w:p>
    <w:p w14:paraId="2A235FF6" w14:textId="21E2822A" w:rsidR="004D5C02" w:rsidRPr="00514FFF" w:rsidRDefault="004D5C02" w:rsidP="004D5C02">
      <w:pPr>
        <w:autoSpaceDE w:val="0"/>
        <w:autoSpaceDN w:val="0"/>
        <w:adjustRightInd w:val="0"/>
        <w:spacing w:line="360" w:lineRule="auto"/>
        <w:jc w:val="both"/>
        <w:rPr>
          <w:rFonts w:ascii="Arial" w:hAnsi="Arial" w:cs="Arial"/>
          <w:i/>
          <w:color w:val="000000" w:themeColor="text1"/>
          <w:sz w:val="18"/>
          <w:szCs w:val="18"/>
        </w:rPr>
      </w:pPr>
      <w:r w:rsidRPr="00514FFF">
        <w:rPr>
          <w:rFonts w:ascii="Arial" w:hAnsi="Arial" w:cs="Arial"/>
          <w:i/>
          <w:color w:val="000000" w:themeColor="text1"/>
          <w:sz w:val="18"/>
          <w:szCs w:val="18"/>
        </w:rPr>
        <w:t xml:space="preserve">Bild: </w:t>
      </w:r>
      <w:r w:rsidRPr="00514FFF">
        <w:rPr>
          <w:rFonts w:ascii="Arial" w:hAnsi="Arial" w:cs="Arial"/>
          <w:i/>
          <w:color w:val="000000" w:themeColor="text1"/>
          <w:sz w:val="18"/>
          <w:szCs w:val="18"/>
        </w:rPr>
        <w:tab/>
      </w:r>
      <w:r w:rsidRPr="00514FFF">
        <w:rPr>
          <w:rFonts w:ascii="Arial" w:hAnsi="Arial" w:cs="Arial"/>
          <w:i/>
          <w:color w:val="000000" w:themeColor="text1"/>
          <w:sz w:val="18"/>
          <w:szCs w:val="18"/>
        </w:rPr>
        <w:tab/>
        <w:t>Jung Pumpen GmbH</w:t>
      </w:r>
    </w:p>
    <w:p w14:paraId="2A252035" w14:textId="77777777" w:rsidR="004D5C02" w:rsidRPr="008D574A" w:rsidRDefault="004D5C02" w:rsidP="004D5C02">
      <w:pPr>
        <w:pStyle w:val="JungPumpenPI"/>
        <w:jc w:val="both"/>
        <w:rPr>
          <w:rFonts w:ascii="Arial" w:hAnsi="Arial" w:cs="Arial"/>
          <w:i/>
          <w:sz w:val="20"/>
        </w:rPr>
      </w:pPr>
    </w:p>
    <w:p w14:paraId="6D5161CD" w14:textId="77777777" w:rsidR="004D5C02" w:rsidRPr="008D574A" w:rsidRDefault="004D5C02" w:rsidP="004D5C02">
      <w:pPr>
        <w:pStyle w:val="JungPumpenPI"/>
        <w:jc w:val="both"/>
        <w:rPr>
          <w:rFonts w:ascii="Arial" w:hAnsi="Arial" w:cs="Arial"/>
          <w:i/>
          <w:sz w:val="20"/>
        </w:rPr>
      </w:pPr>
      <w:r w:rsidRPr="008D574A">
        <w:rPr>
          <w:rFonts w:ascii="Arial" w:hAnsi="Arial" w:cs="Arial"/>
          <w:noProof/>
          <w:sz w:val="20"/>
        </w:rPr>
        <mc:AlternateContent>
          <mc:Choice Requires="wps">
            <w:drawing>
              <wp:anchor distT="0" distB="0" distL="114300" distR="114300" simplePos="0" relativeHeight="251659264" behindDoc="1" locked="0" layoutInCell="1" allowOverlap="1" wp14:anchorId="2D1D8FE6" wp14:editId="62262E4A">
                <wp:simplePos x="0" y="0"/>
                <wp:positionH relativeFrom="column">
                  <wp:posOffset>0</wp:posOffset>
                </wp:positionH>
                <wp:positionV relativeFrom="paragraph">
                  <wp:posOffset>-635</wp:posOffset>
                </wp:positionV>
                <wp:extent cx="4876800" cy="1381125"/>
                <wp:effectExtent l="0" t="0" r="19050" b="28575"/>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13811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9D9D9"/>
                              </a:solidFill>
                            </a14:hiddenFill>
                          </a:ext>
                        </a:extLst>
                      </wps:spPr>
                      <wps:txbx>
                        <w:txbxContent>
                          <w:p w14:paraId="0509AAFD" w14:textId="77777777" w:rsidR="004D5C02" w:rsidRDefault="004D5C02" w:rsidP="004D5C02">
                            <w:pPr>
                              <w:pStyle w:val="Standa"/>
                              <w:spacing w:line="276" w:lineRule="auto"/>
                              <w:rPr>
                                <w:rFonts w:ascii="Arial" w:hAnsi="Arial" w:cs="Arial"/>
                                <w:b/>
                                <w:sz w:val="20"/>
                                <w:szCs w:val="20"/>
                                <w:lang w:val="en-GB"/>
                              </w:rPr>
                            </w:pPr>
                            <w:r>
                              <w:rPr>
                                <w:rFonts w:ascii="Arial" w:hAnsi="Arial" w:cs="Arial"/>
                                <w:b/>
                                <w:sz w:val="20"/>
                                <w:szCs w:val="20"/>
                                <w:lang w:val="en-GB"/>
                              </w:rPr>
                              <w:t xml:space="preserve">Pentair Jung </w:t>
                            </w:r>
                            <w:proofErr w:type="spellStart"/>
                            <w:r>
                              <w:rPr>
                                <w:rFonts w:ascii="Arial" w:hAnsi="Arial" w:cs="Arial"/>
                                <w:b/>
                                <w:sz w:val="20"/>
                                <w:szCs w:val="20"/>
                                <w:lang w:val="en-GB"/>
                              </w:rPr>
                              <w:t>Pumpen</w:t>
                            </w:r>
                            <w:proofErr w:type="spellEnd"/>
                            <w:r>
                              <w:rPr>
                                <w:rFonts w:ascii="Arial" w:hAnsi="Arial" w:cs="Arial"/>
                                <w:b/>
                                <w:sz w:val="20"/>
                                <w:szCs w:val="20"/>
                                <w:lang w:val="en-GB"/>
                              </w:rPr>
                              <w:t xml:space="preserve"> – Quality made in </w:t>
                            </w:r>
                            <w:proofErr w:type="gramStart"/>
                            <w:r>
                              <w:rPr>
                                <w:rFonts w:ascii="Arial" w:hAnsi="Arial" w:cs="Arial"/>
                                <w:b/>
                                <w:sz w:val="20"/>
                                <w:szCs w:val="20"/>
                                <w:lang w:val="en-GB"/>
                              </w:rPr>
                              <w:t>Germany</w:t>
                            </w:r>
                            <w:proofErr w:type="gramEnd"/>
                          </w:p>
                          <w:p w14:paraId="5EF15AF7" w14:textId="77777777" w:rsidR="004D5C02" w:rsidRDefault="004D5C02" w:rsidP="004D5C02">
                            <w:pPr>
                              <w:pStyle w:val="Standa"/>
                              <w:spacing w:line="276" w:lineRule="auto"/>
                              <w:rPr>
                                <w:rFonts w:ascii="Arial" w:hAnsi="Arial" w:cs="Arial"/>
                                <w:b/>
                                <w:sz w:val="20"/>
                                <w:szCs w:val="20"/>
                                <w:lang w:val="en-GB"/>
                              </w:rPr>
                            </w:pPr>
                          </w:p>
                          <w:p w14:paraId="6C3B9244" w14:textId="77777777" w:rsidR="004D5C02" w:rsidRPr="00BB3F39" w:rsidRDefault="004D5C02" w:rsidP="004D5C02">
                            <w:pPr>
                              <w:jc w:val="both"/>
                              <w:rPr>
                                <w:rFonts w:ascii="Arial" w:hAnsi="Arial" w:cs="Arial"/>
                                <w:sz w:val="20"/>
                              </w:rPr>
                            </w:pPr>
                            <w:r w:rsidRPr="00BB3F39">
                              <w:rPr>
                                <w:rFonts w:ascii="Arial" w:hAnsi="Arial" w:cs="Arial"/>
                                <w:sz w:val="20"/>
                              </w:rPr>
                              <w:t xml:space="preserve">Seit </w:t>
                            </w:r>
                            <w:r>
                              <w:rPr>
                                <w:rFonts w:ascii="Arial" w:hAnsi="Arial" w:cs="Arial"/>
                                <w:sz w:val="20"/>
                              </w:rPr>
                              <w:t xml:space="preserve">nahezu 100 Jahren </w:t>
                            </w:r>
                            <w:r w:rsidRPr="00BB3F39">
                              <w:rPr>
                                <w:rFonts w:ascii="Arial" w:hAnsi="Arial" w:cs="Arial"/>
                                <w:sz w:val="20"/>
                              </w:rPr>
                              <w:t xml:space="preserve">entwickelt und produziert Jung Pumpen Abwasserpumpen, Hebeanlagen und Pumpstationen für die private Haus- und Grundstücksentwässerung sowie für Großprojekte in Industrie und Kommunen. Als Systemanbieter für Abwassertechnik und Druckentwässerung gehört das Unternehmen zu den Marktführern in Deutschland. Jung Pumpen ist ein Tochterunternehmen der </w:t>
                            </w:r>
                            <w:proofErr w:type="spellStart"/>
                            <w:r w:rsidRPr="00BB3F39">
                              <w:rPr>
                                <w:rFonts w:ascii="Arial" w:hAnsi="Arial" w:cs="Arial"/>
                                <w:sz w:val="20"/>
                              </w:rPr>
                              <w:t>Pentair</w:t>
                            </w:r>
                            <w:proofErr w:type="spellEnd"/>
                            <w:r w:rsidRPr="00BB3F39">
                              <w:rPr>
                                <w:rFonts w:ascii="Arial" w:hAnsi="Arial" w:cs="Arial"/>
                                <w:sz w:val="20"/>
                              </w:rPr>
                              <w:t xml:space="preserve"> </w:t>
                            </w:r>
                            <w:proofErr w:type="spellStart"/>
                            <w:r w:rsidRPr="00BB3F39">
                              <w:rPr>
                                <w:rFonts w:ascii="Arial" w:hAnsi="Arial" w:cs="Arial"/>
                                <w:sz w:val="20"/>
                              </w:rPr>
                              <w:t>plc</w:t>
                            </w:r>
                            <w:proofErr w:type="spellEnd"/>
                            <w:r w:rsidRPr="00BB3F39">
                              <w:rPr>
                                <w:rFonts w:ascii="Arial" w:hAnsi="Arial" w:cs="Arial"/>
                                <w:sz w:val="20"/>
                              </w:rPr>
                              <w:t xml:space="preserve"> mit </w:t>
                            </w:r>
                            <w:r>
                              <w:rPr>
                                <w:rFonts w:ascii="Arial" w:hAnsi="Arial" w:cs="Arial"/>
                                <w:sz w:val="20"/>
                              </w:rPr>
                              <w:t>11.250</w:t>
                            </w:r>
                            <w:r w:rsidRPr="00BB3F39">
                              <w:rPr>
                                <w:rFonts w:ascii="Arial" w:hAnsi="Arial" w:cs="Arial"/>
                                <w:sz w:val="20"/>
                              </w:rPr>
                              <w:t xml:space="preserve"> Mitarbeitenden in </w:t>
                            </w:r>
                            <w:r>
                              <w:rPr>
                                <w:rFonts w:ascii="Arial" w:hAnsi="Arial" w:cs="Arial"/>
                                <w:sz w:val="20"/>
                              </w:rPr>
                              <w:t xml:space="preserve">26 </w:t>
                            </w:r>
                            <w:r w:rsidRPr="00BB3F39">
                              <w:rPr>
                                <w:rFonts w:ascii="Arial" w:hAnsi="Arial" w:cs="Arial"/>
                                <w:sz w:val="20"/>
                              </w:rPr>
                              <w:t>Ländern.</w:t>
                            </w:r>
                          </w:p>
                          <w:p w14:paraId="4467210E" w14:textId="77777777" w:rsidR="004D5C02" w:rsidRDefault="004D5C02" w:rsidP="004D5C02">
                            <w:pPr>
                              <w:pStyle w:val="Standa"/>
                              <w:spacing w:before="120" w:line="276" w:lineRule="auto"/>
                              <w:jc w:val="both"/>
                              <w:rPr>
                                <w:rFonts w:ascii="Arial" w:hAnsi="Arial" w:cs="Arial"/>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1D8FE6" id="_x0000_t202" coordsize="21600,21600" o:spt="202" path="m,l,21600r21600,l21600,xe">
                <v:stroke joinstyle="miter"/>
                <v:path gradientshapeok="t" o:connecttype="rect"/>
              </v:shapetype>
              <v:shape id="Textfeld 6" o:spid="_x0000_s1026" type="#_x0000_t202" style="position:absolute;left:0;text-align:left;margin-left:0;margin-top:-.05pt;width:384pt;height:108.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" filled="f" fillcolor="#d9d9d9">
                <v:textbox>
                  <w:txbxContent>
                    <w:p w14:paraId="0509AAFD" w14:textId="77777777" w:rsidR="004D5C02" w:rsidRDefault="004D5C02" w:rsidP="004D5C02">
                      <w:pPr>
                        <w:pStyle w:val="Standa"/>
                        <w:spacing w:line="276" w:lineRule="auto"/>
                        <w:rPr>
                          <w:rFonts w:ascii="Arial" w:hAnsi="Arial" w:cs="Arial"/>
                          <w:b/>
                          <w:sz w:val="20"/>
                          <w:szCs w:val="20"/>
                          <w:lang w:val="en-GB"/>
                        </w:rPr>
                      </w:pPr>
                      <w:r>
                        <w:rPr>
                          <w:rFonts w:ascii="Arial" w:hAnsi="Arial" w:cs="Arial"/>
                          <w:b/>
                          <w:sz w:val="20"/>
                          <w:szCs w:val="20"/>
                          <w:lang w:val="en-GB"/>
                        </w:rPr>
                        <w:t xml:space="preserve">Pentair Jung </w:t>
                      </w:r>
                      <w:proofErr w:type="spellStart"/>
                      <w:r>
                        <w:rPr>
                          <w:rFonts w:ascii="Arial" w:hAnsi="Arial" w:cs="Arial"/>
                          <w:b/>
                          <w:sz w:val="20"/>
                          <w:szCs w:val="20"/>
                          <w:lang w:val="en-GB"/>
                        </w:rPr>
                        <w:t>Pumpen</w:t>
                      </w:r>
                      <w:proofErr w:type="spellEnd"/>
                      <w:r>
                        <w:rPr>
                          <w:rFonts w:ascii="Arial" w:hAnsi="Arial" w:cs="Arial"/>
                          <w:b/>
                          <w:sz w:val="20"/>
                          <w:szCs w:val="20"/>
                          <w:lang w:val="en-GB"/>
                        </w:rPr>
                        <w:t xml:space="preserve"> – Quality made in </w:t>
                      </w:r>
                      <w:proofErr w:type="gramStart"/>
                      <w:r>
                        <w:rPr>
                          <w:rFonts w:ascii="Arial" w:hAnsi="Arial" w:cs="Arial"/>
                          <w:b/>
                          <w:sz w:val="20"/>
                          <w:szCs w:val="20"/>
                          <w:lang w:val="en-GB"/>
                        </w:rPr>
                        <w:t>Germany</w:t>
                      </w:r>
                      <w:proofErr w:type="gramEnd"/>
                    </w:p>
                    <w:p w14:paraId="5EF15AF7" w14:textId="77777777" w:rsidR="004D5C02" w:rsidRDefault="004D5C02" w:rsidP="004D5C02">
                      <w:pPr>
                        <w:pStyle w:val="Standa"/>
                        <w:spacing w:line="276" w:lineRule="auto"/>
                        <w:rPr>
                          <w:rFonts w:ascii="Arial" w:hAnsi="Arial" w:cs="Arial"/>
                          <w:b/>
                          <w:sz w:val="20"/>
                          <w:szCs w:val="20"/>
                          <w:lang w:val="en-GB"/>
                        </w:rPr>
                      </w:pPr>
                    </w:p>
                    <w:p w14:paraId="6C3B9244" w14:textId="77777777" w:rsidR="004D5C02" w:rsidRPr="00BB3F39" w:rsidRDefault="004D5C02" w:rsidP="004D5C02">
                      <w:pPr>
                        <w:jc w:val="both"/>
                        <w:rPr>
                          <w:rFonts w:ascii="Arial" w:hAnsi="Arial" w:cs="Arial"/>
                          <w:sz w:val="20"/>
                        </w:rPr>
                      </w:pPr>
                      <w:r w:rsidRPr="00BB3F39">
                        <w:rPr>
                          <w:rFonts w:ascii="Arial" w:hAnsi="Arial" w:cs="Arial"/>
                          <w:sz w:val="20"/>
                        </w:rPr>
                        <w:t xml:space="preserve">Seit </w:t>
                      </w:r>
                      <w:r>
                        <w:rPr>
                          <w:rFonts w:ascii="Arial" w:hAnsi="Arial" w:cs="Arial"/>
                          <w:sz w:val="20"/>
                        </w:rPr>
                        <w:t xml:space="preserve">nahezu 100 Jahren </w:t>
                      </w:r>
                      <w:r w:rsidRPr="00BB3F39">
                        <w:rPr>
                          <w:rFonts w:ascii="Arial" w:hAnsi="Arial" w:cs="Arial"/>
                          <w:sz w:val="20"/>
                        </w:rPr>
                        <w:t xml:space="preserve">entwickelt und produziert Jung Pumpen Abwasserpumpen, Hebeanlagen und Pumpstationen für die private Haus- und Grundstücksentwässerung sowie für Großprojekte in Industrie und Kommunen. Als Systemanbieter für Abwassertechnik und Druckentwässerung gehört das Unternehmen zu den Marktführern in Deutschland. Jung Pumpen ist ein Tochterunternehmen der </w:t>
                      </w:r>
                      <w:proofErr w:type="spellStart"/>
                      <w:r w:rsidRPr="00BB3F39">
                        <w:rPr>
                          <w:rFonts w:ascii="Arial" w:hAnsi="Arial" w:cs="Arial"/>
                          <w:sz w:val="20"/>
                        </w:rPr>
                        <w:t>Pentair</w:t>
                      </w:r>
                      <w:proofErr w:type="spellEnd"/>
                      <w:r w:rsidRPr="00BB3F39">
                        <w:rPr>
                          <w:rFonts w:ascii="Arial" w:hAnsi="Arial" w:cs="Arial"/>
                          <w:sz w:val="20"/>
                        </w:rPr>
                        <w:t xml:space="preserve"> </w:t>
                      </w:r>
                      <w:proofErr w:type="spellStart"/>
                      <w:r w:rsidRPr="00BB3F39">
                        <w:rPr>
                          <w:rFonts w:ascii="Arial" w:hAnsi="Arial" w:cs="Arial"/>
                          <w:sz w:val="20"/>
                        </w:rPr>
                        <w:t>plc</w:t>
                      </w:r>
                      <w:proofErr w:type="spellEnd"/>
                      <w:r w:rsidRPr="00BB3F39">
                        <w:rPr>
                          <w:rFonts w:ascii="Arial" w:hAnsi="Arial" w:cs="Arial"/>
                          <w:sz w:val="20"/>
                        </w:rPr>
                        <w:t xml:space="preserve"> mit </w:t>
                      </w:r>
                      <w:r>
                        <w:rPr>
                          <w:rFonts w:ascii="Arial" w:hAnsi="Arial" w:cs="Arial"/>
                          <w:sz w:val="20"/>
                        </w:rPr>
                        <w:t>11.250</w:t>
                      </w:r>
                      <w:r w:rsidRPr="00BB3F39">
                        <w:rPr>
                          <w:rFonts w:ascii="Arial" w:hAnsi="Arial" w:cs="Arial"/>
                          <w:sz w:val="20"/>
                        </w:rPr>
                        <w:t xml:space="preserve"> Mitarbeitenden in </w:t>
                      </w:r>
                      <w:r>
                        <w:rPr>
                          <w:rFonts w:ascii="Arial" w:hAnsi="Arial" w:cs="Arial"/>
                          <w:sz w:val="20"/>
                        </w:rPr>
                        <w:t xml:space="preserve">26 </w:t>
                      </w:r>
                      <w:r w:rsidRPr="00BB3F39">
                        <w:rPr>
                          <w:rFonts w:ascii="Arial" w:hAnsi="Arial" w:cs="Arial"/>
                          <w:sz w:val="20"/>
                        </w:rPr>
                        <w:t>Ländern.</w:t>
                      </w:r>
                    </w:p>
                    <w:p w14:paraId="4467210E" w14:textId="77777777" w:rsidR="004D5C02" w:rsidRDefault="004D5C02" w:rsidP="004D5C02">
                      <w:pPr>
                        <w:pStyle w:val="Standa"/>
                        <w:spacing w:before="120" w:line="276" w:lineRule="auto"/>
                        <w:jc w:val="both"/>
                        <w:rPr>
                          <w:rFonts w:ascii="Arial" w:hAnsi="Arial" w:cs="Arial"/>
                          <w:sz w:val="20"/>
                          <w:szCs w:val="20"/>
                        </w:rPr>
                      </w:pPr>
                    </w:p>
                  </w:txbxContent>
                </v:textbox>
              </v:shape>
            </w:pict>
          </mc:Fallback>
        </mc:AlternateContent>
      </w:r>
    </w:p>
    <w:p w14:paraId="6621D96D" w14:textId="77777777" w:rsidR="004D5C02" w:rsidRPr="008D574A" w:rsidRDefault="004D5C02" w:rsidP="004D5C02">
      <w:pPr>
        <w:pStyle w:val="JungPumpenPI"/>
        <w:jc w:val="both"/>
        <w:rPr>
          <w:rFonts w:ascii="Arial" w:hAnsi="Arial" w:cs="Arial"/>
          <w:i/>
          <w:sz w:val="20"/>
        </w:rPr>
      </w:pPr>
    </w:p>
    <w:p w14:paraId="3B9F106D" w14:textId="77777777" w:rsidR="004D5C02" w:rsidRPr="008D574A" w:rsidRDefault="004D5C02" w:rsidP="004D5C02">
      <w:pPr>
        <w:pStyle w:val="JungPumpenPI"/>
        <w:jc w:val="both"/>
        <w:rPr>
          <w:rFonts w:ascii="Arial" w:hAnsi="Arial" w:cs="Arial"/>
          <w:i/>
          <w:sz w:val="20"/>
        </w:rPr>
      </w:pPr>
    </w:p>
    <w:p w14:paraId="6045F9AA" w14:textId="77777777" w:rsidR="004D5C02" w:rsidRPr="008D574A" w:rsidRDefault="004D5C02" w:rsidP="004D5C02">
      <w:pPr>
        <w:pStyle w:val="JungPumpenPI"/>
        <w:jc w:val="both"/>
        <w:rPr>
          <w:rFonts w:ascii="Arial" w:hAnsi="Arial" w:cs="Arial"/>
          <w:i/>
          <w:sz w:val="20"/>
        </w:rPr>
      </w:pPr>
    </w:p>
    <w:p w14:paraId="7787E750" w14:textId="77777777" w:rsidR="004D5C02" w:rsidRPr="008D574A" w:rsidRDefault="004D5C02" w:rsidP="004D5C02">
      <w:pPr>
        <w:pStyle w:val="JungPumpenPI"/>
        <w:jc w:val="both"/>
        <w:rPr>
          <w:rFonts w:ascii="Arial" w:hAnsi="Arial" w:cs="Arial"/>
          <w:i/>
          <w:sz w:val="20"/>
        </w:rPr>
      </w:pPr>
    </w:p>
    <w:p w14:paraId="33C1F23B" w14:textId="77777777" w:rsidR="004D5C02" w:rsidRPr="008D574A" w:rsidRDefault="004D5C02" w:rsidP="004D5C02">
      <w:pPr>
        <w:pStyle w:val="JungPumpenPI"/>
        <w:jc w:val="both"/>
        <w:rPr>
          <w:rFonts w:ascii="Arial" w:hAnsi="Arial" w:cs="Arial"/>
          <w:i/>
          <w:sz w:val="20"/>
        </w:rPr>
      </w:pPr>
    </w:p>
    <w:p w14:paraId="3276992D" w14:textId="77777777" w:rsidR="004D5C02" w:rsidRPr="008D574A" w:rsidRDefault="004D5C02" w:rsidP="004D5C02">
      <w:pPr>
        <w:spacing w:line="360" w:lineRule="auto"/>
        <w:ind w:left="113"/>
        <w:jc w:val="both"/>
        <w:rPr>
          <w:rFonts w:ascii="Arial" w:hAnsi="Arial" w:cs="Arial"/>
          <w:sz w:val="20"/>
          <w:szCs w:val="20"/>
        </w:rPr>
      </w:pPr>
    </w:p>
    <w:p w14:paraId="0ADF21BA" w14:textId="77777777" w:rsidR="004D5C02" w:rsidRPr="00E831F6" w:rsidRDefault="004D5C02" w:rsidP="004D5C02">
      <w:pPr>
        <w:autoSpaceDE w:val="0"/>
        <w:autoSpaceDN w:val="0"/>
        <w:adjustRightInd w:val="0"/>
        <w:spacing w:line="360" w:lineRule="auto"/>
        <w:jc w:val="both"/>
        <w:rPr>
          <w:rFonts w:ascii="Arial" w:hAnsi="Arial" w:cs="Arial"/>
          <w:b/>
          <w:bCs/>
          <w:i/>
          <w:sz w:val="18"/>
          <w:szCs w:val="18"/>
          <w:lang w:eastAsia="en-GB"/>
        </w:rPr>
      </w:pPr>
      <w:r w:rsidRPr="00E831F6">
        <w:rPr>
          <w:rFonts w:ascii="Arial" w:hAnsi="Arial" w:cs="Arial"/>
          <w:i/>
          <w:sz w:val="18"/>
          <w:szCs w:val="18"/>
        </w:rPr>
        <w:t xml:space="preserve">Alle angegebenen </w:t>
      </w:r>
      <w:proofErr w:type="spellStart"/>
      <w:r w:rsidRPr="00E831F6">
        <w:rPr>
          <w:rFonts w:ascii="Arial" w:hAnsi="Arial" w:cs="Arial"/>
          <w:i/>
          <w:sz w:val="18"/>
          <w:szCs w:val="18"/>
        </w:rPr>
        <w:t>Pentair</w:t>
      </w:r>
      <w:proofErr w:type="spellEnd"/>
      <w:r w:rsidRPr="00E831F6">
        <w:rPr>
          <w:rFonts w:ascii="Arial" w:hAnsi="Arial" w:cs="Arial"/>
          <w:i/>
          <w:sz w:val="18"/>
          <w:szCs w:val="18"/>
        </w:rPr>
        <w:t xml:space="preserve">-Marken und -Logos sind Eigentum von </w:t>
      </w:r>
      <w:proofErr w:type="spellStart"/>
      <w:r w:rsidRPr="00E831F6">
        <w:rPr>
          <w:rFonts w:ascii="Arial" w:hAnsi="Arial" w:cs="Arial"/>
          <w:i/>
          <w:sz w:val="18"/>
          <w:szCs w:val="18"/>
        </w:rPr>
        <w:t>Pentair</w:t>
      </w:r>
      <w:proofErr w:type="spellEnd"/>
      <w:r w:rsidRPr="00E831F6">
        <w:rPr>
          <w:rFonts w:ascii="Arial" w:hAnsi="Arial" w:cs="Arial"/>
          <w:i/>
          <w:sz w:val="18"/>
          <w:szCs w:val="18"/>
        </w:rPr>
        <w:t>. Eingetragene und nicht eingetragene Marken und Logos von Dritten sind Eigentum der jeweiligen Inhaber.</w:t>
      </w:r>
    </w:p>
    <w:p w14:paraId="5E372816" w14:textId="77777777" w:rsidR="004D5C02" w:rsidRPr="004D5C02" w:rsidRDefault="004D5C02" w:rsidP="004D5C02">
      <w:pPr>
        <w:jc w:val="both"/>
        <w:rPr>
          <w:rFonts w:ascii="Arial" w:hAnsi="Arial" w:cs="Arial"/>
          <w:i/>
          <w:iCs/>
          <w:sz w:val="18"/>
          <w:szCs w:val="18"/>
          <w:lang w:eastAsia="en-US"/>
        </w:rPr>
      </w:pPr>
    </w:p>
    <w:sectPr w:rsidR="004D5C02" w:rsidRPr="004D5C02" w:rsidSect="00DC0F84">
      <w:headerReference w:type="default" r:id="rId10"/>
      <w:footerReference w:type="default" r:id="rId11"/>
      <w:pgSz w:w="11906" w:h="16838" w:code="9"/>
      <w:pgMar w:top="2268" w:right="3119" w:bottom="1134" w:left="1304" w:header="624"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CB6DDE" w14:textId="77777777" w:rsidR="007B1AA6" w:rsidRDefault="007B1AA6">
      <w:r>
        <w:separator/>
      </w:r>
    </w:p>
  </w:endnote>
  <w:endnote w:type="continuationSeparator" w:id="0">
    <w:p w14:paraId="5C214119" w14:textId="77777777" w:rsidR="007B1AA6" w:rsidRDefault="007B1AA6">
      <w:r>
        <w:continuationSeparator/>
      </w:r>
    </w:p>
  </w:endnote>
  <w:endnote w:type="continuationNotice" w:id="1">
    <w:p w14:paraId="49F463FE" w14:textId="77777777" w:rsidR="007B1AA6" w:rsidRDefault="007B1A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85BB43" w14:textId="549544AC" w:rsidR="00443589" w:rsidRPr="008F5372" w:rsidRDefault="00443589" w:rsidP="12013200">
    <w:pPr>
      <w:pStyle w:val="Fuzeile"/>
      <w:ind w:firstLine="708"/>
      <w:jc w:val="center"/>
      <w:rPr>
        <w:rFonts w:cstheme="minorBidi"/>
        <w:sz w:val="18"/>
        <w:szCs w:val="18"/>
      </w:rPr>
    </w:pPr>
    <w:r>
      <w:rPr>
        <w:noProof/>
        <w:sz w:val="18"/>
      </w:rPr>
      <mc:AlternateContent>
        <mc:Choice Requires="wps">
          <w:drawing>
            <wp:anchor distT="0" distB="0" distL="114300" distR="114300" simplePos="0" relativeHeight="251658240" behindDoc="0" locked="0" layoutInCell="1" allowOverlap="1" wp14:anchorId="5A095778" wp14:editId="336D6A71">
              <wp:simplePos x="0" y="0"/>
              <wp:positionH relativeFrom="column">
                <wp:posOffset>4948555</wp:posOffset>
              </wp:positionH>
              <wp:positionV relativeFrom="paragraph">
                <wp:posOffset>-2216480</wp:posOffset>
              </wp:positionV>
              <wp:extent cx="1602029" cy="2136038"/>
              <wp:effectExtent l="0" t="0" r="0" b="0"/>
              <wp:wrapNone/>
              <wp:docPr id="1" name="Textfeld 1"/>
              <wp:cNvGraphicFramePr/>
              <a:graphic xmlns:a="http://schemas.openxmlformats.org/drawingml/2006/main">
                <a:graphicData uri="http://schemas.microsoft.com/office/word/2010/wordprocessingShape">
                  <wps:wsp>
                    <wps:cNvSpPr txBox="1"/>
                    <wps:spPr>
                      <a:xfrm>
                        <a:off x="0" y="0"/>
                        <a:ext cx="1602029" cy="213603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9CE470D" w14:textId="77777777" w:rsidR="00443589" w:rsidRDefault="00443589">
                          <w:pPr>
                            <w:rPr>
                              <w:sz w:val="17"/>
                              <w:szCs w:val="17"/>
                            </w:rPr>
                          </w:pPr>
                        </w:p>
                        <w:p w14:paraId="698882E1" w14:textId="77777777" w:rsidR="00443589" w:rsidRDefault="00443589">
                          <w:pPr>
                            <w:rPr>
                              <w:sz w:val="17"/>
                              <w:szCs w:val="17"/>
                            </w:rPr>
                          </w:pPr>
                        </w:p>
                        <w:p w14:paraId="3511E4AE" w14:textId="77777777" w:rsidR="00443589" w:rsidRDefault="00443589">
                          <w:pPr>
                            <w:rPr>
                              <w:sz w:val="17"/>
                              <w:szCs w:val="17"/>
                            </w:rPr>
                          </w:pPr>
                        </w:p>
                        <w:p w14:paraId="0A7EB31E" w14:textId="77777777" w:rsidR="00443589" w:rsidRDefault="00443589">
                          <w:pPr>
                            <w:rPr>
                              <w:sz w:val="17"/>
                              <w:szCs w:val="17"/>
                            </w:rPr>
                          </w:pPr>
                        </w:p>
                        <w:p w14:paraId="39AA3973" w14:textId="77777777" w:rsidR="00443589" w:rsidRDefault="00443589">
                          <w:pPr>
                            <w:rPr>
                              <w:sz w:val="17"/>
                              <w:szCs w:val="17"/>
                            </w:rPr>
                          </w:pPr>
                        </w:p>
                        <w:p w14:paraId="526AC96B" w14:textId="77777777" w:rsidR="00443589" w:rsidRDefault="00443589">
                          <w:pPr>
                            <w:rPr>
                              <w:sz w:val="17"/>
                              <w:szCs w:val="17"/>
                            </w:rPr>
                          </w:pPr>
                        </w:p>
                        <w:p w14:paraId="65BDE323" w14:textId="77777777" w:rsidR="00443589" w:rsidRDefault="00443589">
                          <w:pPr>
                            <w:rPr>
                              <w:sz w:val="17"/>
                              <w:szCs w:val="17"/>
                            </w:rPr>
                          </w:pPr>
                        </w:p>
                        <w:p w14:paraId="40BFAAAE" w14:textId="77777777" w:rsidR="00443589" w:rsidRPr="00BF6342" w:rsidRDefault="00443589">
                          <w:pPr>
                            <w:rPr>
                              <w:rFonts w:ascii="Arial" w:hAnsi="Arial" w:cs="Arial"/>
                              <w:sz w:val="16"/>
                              <w:szCs w:val="17"/>
                            </w:rPr>
                          </w:pPr>
                          <w:r w:rsidRPr="00BF6342">
                            <w:rPr>
                              <w:rFonts w:ascii="Arial" w:hAnsi="Arial" w:cs="Arial"/>
                              <w:sz w:val="16"/>
                              <w:szCs w:val="17"/>
                            </w:rPr>
                            <w:t>Ansprechpartner Presse</w:t>
                          </w:r>
                        </w:p>
                        <w:p w14:paraId="14039D72" w14:textId="77777777" w:rsidR="00443589" w:rsidRPr="00BF6342" w:rsidRDefault="00443589">
                          <w:pPr>
                            <w:rPr>
                              <w:rFonts w:ascii="Arial" w:hAnsi="Arial" w:cs="Arial"/>
                              <w:sz w:val="16"/>
                              <w:szCs w:val="17"/>
                            </w:rPr>
                          </w:pPr>
                          <w:r w:rsidRPr="00BF6342">
                            <w:rPr>
                              <w:rFonts w:ascii="Arial" w:hAnsi="Arial" w:cs="Arial"/>
                              <w:sz w:val="16"/>
                              <w:szCs w:val="17"/>
                            </w:rPr>
                            <w:t>im Unternehmen:</w:t>
                          </w:r>
                        </w:p>
                        <w:p w14:paraId="69BBD5C9" w14:textId="77777777" w:rsidR="00443589" w:rsidRPr="00BF6342" w:rsidRDefault="00443589">
                          <w:pPr>
                            <w:rPr>
                              <w:rFonts w:ascii="Arial" w:hAnsi="Arial" w:cs="Arial"/>
                              <w:sz w:val="16"/>
                              <w:szCs w:val="17"/>
                            </w:rPr>
                          </w:pPr>
                          <w:r w:rsidRPr="00BF6342">
                            <w:rPr>
                              <w:rFonts w:ascii="Arial" w:hAnsi="Arial" w:cs="Arial"/>
                              <w:sz w:val="16"/>
                              <w:szCs w:val="17"/>
                            </w:rPr>
                            <w:t>Jung Pumpen GmbH</w:t>
                          </w:r>
                        </w:p>
                        <w:p w14:paraId="660562C6" w14:textId="77777777" w:rsidR="00443589" w:rsidRPr="00BF6342" w:rsidRDefault="00443589">
                          <w:pPr>
                            <w:rPr>
                              <w:rFonts w:ascii="Arial" w:hAnsi="Arial" w:cs="Arial"/>
                              <w:sz w:val="16"/>
                              <w:szCs w:val="17"/>
                              <w:lang w:val="sv-SE"/>
                            </w:rPr>
                          </w:pPr>
                          <w:r w:rsidRPr="00BF6342">
                            <w:rPr>
                              <w:rFonts w:ascii="Arial" w:hAnsi="Arial" w:cs="Arial"/>
                              <w:sz w:val="16"/>
                              <w:szCs w:val="17"/>
                              <w:lang w:val="sv-SE"/>
                            </w:rPr>
                            <w:t>Dr.-Ing. Andreas Kämpf</w:t>
                          </w:r>
                        </w:p>
                        <w:p w14:paraId="77AB2F33" w14:textId="77777777" w:rsidR="00443589" w:rsidRPr="00BF6342" w:rsidRDefault="00443589">
                          <w:pPr>
                            <w:rPr>
                              <w:rFonts w:ascii="Arial" w:hAnsi="Arial" w:cs="Arial"/>
                              <w:sz w:val="16"/>
                              <w:szCs w:val="17"/>
                              <w:lang w:val="sv-SE"/>
                            </w:rPr>
                          </w:pPr>
                          <w:r w:rsidRPr="00BF6342">
                            <w:rPr>
                              <w:rFonts w:ascii="Arial" w:hAnsi="Arial" w:cs="Arial"/>
                              <w:sz w:val="16"/>
                              <w:szCs w:val="17"/>
                              <w:lang w:val="sv-SE"/>
                            </w:rPr>
                            <w:t>Industriestraße 4-6</w:t>
                          </w:r>
                        </w:p>
                        <w:p w14:paraId="7D3EBF98" w14:textId="77777777" w:rsidR="00443589" w:rsidRPr="00BF6342" w:rsidRDefault="00443589">
                          <w:pPr>
                            <w:rPr>
                              <w:rFonts w:ascii="Arial" w:hAnsi="Arial" w:cs="Arial"/>
                              <w:sz w:val="16"/>
                              <w:szCs w:val="17"/>
                            </w:rPr>
                          </w:pPr>
                          <w:r w:rsidRPr="00BF6342">
                            <w:rPr>
                              <w:rFonts w:ascii="Arial" w:hAnsi="Arial" w:cs="Arial"/>
                              <w:sz w:val="16"/>
                              <w:szCs w:val="17"/>
                            </w:rPr>
                            <w:t>33803 Steinhagen</w:t>
                          </w:r>
                        </w:p>
                        <w:p w14:paraId="6B492506" w14:textId="77777777" w:rsidR="00443589" w:rsidRPr="00BF6342" w:rsidRDefault="00443589">
                          <w:pPr>
                            <w:rPr>
                              <w:rFonts w:ascii="Arial" w:hAnsi="Arial" w:cs="Arial"/>
                              <w:sz w:val="16"/>
                              <w:szCs w:val="17"/>
                            </w:rPr>
                          </w:pPr>
                          <w:r w:rsidRPr="00BF6342">
                            <w:rPr>
                              <w:rFonts w:ascii="Arial" w:hAnsi="Arial" w:cs="Arial"/>
                              <w:sz w:val="16"/>
                              <w:szCs w:val="17"/>
                            </w:rPr>
                            <w:t>Telefon +49 5204 17-320</w:t>
                          </w:r>
                        </w:p>
                        <w:p w14:paraId="701E4C4A" w14:textId="77777777" w:rsidR="00443589" w:rsidRPr="00BF6342" w:rsidRDefault="00443589">
                          <w:pPr>
                            <w:rPr>
                              <w:rFonts w:ascii="Arial" w:hAnsi="Arial" w:cs="Arial"/>
                              <w:sz w:val="16"/>
                              <w:szCs w:val="17"/>
                            </w:rPr>
                          </w:pPr>
                          <w:r w:rsidRPr="00BF6342">
                            <w:rPr>
                              <w:rFonts w:ascii="Arial" w:hAnsi="Arial" w:cs="Arial"/>
                              <w:sz w:val="16"/>
                              <w:szCs w:val="17"/>
                            </w:rPr>
                            <w:t>andreas.kaempf@pentair.com</w:t>
                          </w:r>
                        </w:p>
                        <w:p w14:paraId="5561AF7D" w14:textId="77777777" w:rsidR="00443589" w:rsidRPr="003F2AF4" w:rsidRDefault="00443589">
                          <w:pPr>
                            <w:rPr>
                              <w:sz w:val="17"/>
                              <w:szCs w:val="17"/>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095778" id="_x0000_t202" coordsize="21600,21600" o:spt="202" path="m,l,21600r21600,l21600,xe">
              <v:stroke joinstyle="miter"/>
              <v:path gradientshapeok="t" o:connecttype="rect"/>
            </v:shapetype>
            <v:shape id="Textfeld 1" o:spid="_x0000_s1027" type="#_x0000_t202" style="position:absolute;left:0;text-align:left;margin-left:389.65pt;margin-top:-174.55pt;width:126.15pt;height:168.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" fillcolor="white [3201]" stroked="f" strokeweight=".5pt">
              <v:textbox>
                <w:txbxContent>
                  <w:p w14:paraId="29CE470D" w14:textId="77777777" w:rsidR="00443589" w:rsidRDefault="00443589">
                    <w:pPr>
                      <w:rPr>
                        <w:sz w:val="17"/>
                        <w:szCs w:val="17"/>
                      </w:rPr>
                    </w:pPr>
                  </w:p>
                  <w:p w14:paraId="698882E1" w14:textId="77777777" w:rsidR="00443589" w:rsidRDefault="00443589">
                    <w:pPr>
                      <w:rPr>
                        <w:sz w:val="17"/>
                        <w:szCs w:val="17"/>
                      </w:rPr>
                    </w:pPr>
                  </w:p>
                  <w:p w14:paraId="3511E4AE" w14:textId="77777777" w:rsidR="00443589" w:rsidRDefault="00443589">
                    <w:pPr>
                      <w:rPr>
                        <w:sz w:val="17"/>
                        <w:szCs w:val="17"/>
                      </w:rPr>
                    </w:pPr>
                  </w:p>
                  <w:p w14:paraId="0A7EB31E" w14:textId="77777777" w:rsidR="00443589" w:rsidRDefault="00443589">
                    <w:pPr>
                      <w:rPr>
                        <w:sz w:val="17"/>
                        <w:szCs w:val="17"/>
                      </w:rPr>
                    </w:pPr>
                  </w:p>
                  <w:p w14:paraId="39AA3973" w14:textId="77777777" w:rsidR="00443589" w:rsidRDefault="00443589">
                    <w:pPr>
                      <w:rPr>
                        <w:sz w:val="17"/>
                        <w:szCs w:val="17"/>
                      </w:rPr>
                    </w:pPr>
                  </w:p>
                  <w:p w14:paraId="526AC96B" w14:textId="77777777" w:rsidR="00443589" w:rsidRDefault="00443589">
                    <w:pPr>
                      <w:rPr>
                        <w:sz w:val="17"/>
                        <w:szCs w:val="17"/>
                      </w:rPr>
                    </w:pPr>
                  </w:p>
                  <w:p w14:paraId="65BDE323" w14:textId="77777777" w:rsidR="00443589" w:rsidRDefault="00443589">
                    <w:pPr>
                      <w:rPr>
                        <w:sz w:val="17"/>
                        <w:szCs w:val="17"/>
                      </w:rPr>
                    </w:pPr>
                  </w:p>
                  <w:p w14:paraId="40BFAAAE" w14:textId="77777777" w:rsidR="00443589" w:rsidRPr="00BF6342" w:rsidRDefault="00443589">
                    <w:pPr>
                      <w:rPr>
                        <w:rFonts w:ascii="Arial" w:hAnsi="Arial" w:cs="Arial"/>
                        <w:sz w:val="16"/>
                        <w:szCs w:val="17"/>
                      </w:rPr>
                    </w:pPr>
                    <w:r w:rsidRPr="00BF6342">
                      <w:rPr>
                        <w:rFonts w:ascii="Arial" w:hAnsi="Arial" w:cs="Arial"/>
                        <w:sz w:val="16"/>
                        <w:szCs w:val="17"/>
                      </w:rPr>
                      <w:t>Ansprechpartner Presse</w:t>
                    </w:r>
                  </w:p>
                  <w:p w14:paraId="14039D72" w14:textId="77777777" w:rsidR="00443589" w:rsidRPr="00BF6342" w:rsidRDefault="00443589">
                    <w:pPr>
                      <w:rPr>
                        <w:rFonts w:ascii="Arial" w:hAnsi="Arial" w:cs="Arial"/>
                        <w:sz w:val="16"/>
                        <w:szCs w:val="17"/>
                      </w:rPr>
                    </w:pPr>
                    <w:r w:rsidRPr="00BF6342">
                      <w:rPr>
                        <w:rFonts w:ascii="Arial" w:hAnsi="Arial" w:cs="Arial"/>
                        <w:sz w:val="16"/>
                        <w:szCs w:val="17"/>
                      </w:rPr>
                      <w:t>im Unternehmen:</w:t>
                    </w:r>
                  </w:p>
                  <w:p w14:paraId="69BBD5C9" w14:textId="77777777" w:rsidR="00443589" w:rsidRPr="00BF6342" w:rsidRDefault="00443589">
                    <w:pPr>
                      <w:rPr>
                        <w:rFonts w:ascii="Arial" w:hAnsi="Arial" w:cs="Arial"/>
                        <w:sz w:val="16"/>
                        <w:szCs w:val="17"/>
                      </w:rPr>
                    </w:pPr>
                    <w:r w:rsidRPr="00BF6342">
                      <w:rPr>
                        <w:rFonts w:ascii="Arial" w:hAnsi="Arial" w:cs="Arial"/>
                        <w:sz w:val="16"/>
                        <w:szCs w:val="17"/>
                      </w:rPr>
                      <w:t>Jung Pumpen GmbH</w:t>
                    </w:r>
                  </w:p>
                  <w:p w14:paraId="660562C6" w14:textId="77777777" w:rsidR="00443589" w:rsidRPr="00BF6342" w:rsidRDefault="00443589">
                    <w:pPr>
                      <w:rPr>
                        <w:rFonts w:ascii="Arial" w:hAnsi="Arial" w:cs="Arial"/>
                        <w:sz w:val="16"/>
                        <w:szCs w:val="17"/>
                        <w:lang w:val="sv-SE"/>
                      </w:rPr>
                    </w:pPr>
                    <w:r w:rsidRPr="00BF6342">
                      <w:rPr>
                        <w:rFonts w:ascii="Arial" w:hAnsi="Arial" w:cs="Arial"/>
                        <w:sz w:val="16"/>
                        <w:szCs w:val="17"/>
                        <w:lang w:val="sv-SE"/>
                      </w:rPr>
                      <w:t>Dr.-Ing. Andreas Kämpf</w:t>
                    </w:r>
                  </w:p>
                  <w:p w14:paraId="77AB2F33" w14:textId="77777777" w:rsidR="00443589" w:rsidRPr="00BF6342" w:rsidRDefault="00443589">
                    <w:pPr>
                      <w:rPr>
                        <w:rFonts w:ascii="Arial" w:hAnsi="Arial" w:cs="Arial"/>
                        <w:sz w:val="16"/>
                        <w:szCs w:val="17"/>
                        <w:lang w:val="sv-SE"/>
                      </w:rPr>
                    </w:pPr>
                    <w:r w:rsidRPr="00BF6342">
                      <w:rPr>
                        <w:rFonts w:ascii="Arial" w:hAnsi="Arial" w:cs="Arial"/>
                        <w:sz w:val="16"/>
                        <w:szCs w:val="17"/>
                        <w:lang w:val="sv-SE"/>
                      </w:rPr>
                      <w:t>Industriestraße 4-6</w:t>
                    </w:r>
                  </w:p>
                  <w:p w14:paraId="7D3EBF98" w14:textId="77777777" w:rsidR="00443589" w:rsidRPr="00BF6342" w:rsidRDefault="00443589">
                    <w:pPr>
                      <w:rPr>
                        <w:rFonts w:ascii="Arial" w:hAnsi="Arial" w:cs="Arial"/>
                        <w:sz w:val="16"/>
                        <w:szCs w:val="17"/>
                      </w:rPr>
                    </w:pPr>
                    <w:r w:rsidRPr="00BF6342">
                      <w:rPr>
                        <w:rFonts w:ascii="Arial" w:hAnsi="Arial" w:cs="Arial"/>
                        <w:sz w:val="16"/>
                        <w:szCs w:val="17"/>
                      </w:rPr>
                      <w:t>33803 Steinhagen</w:t>
                    </w:r>
                  </w:p>
                  <w:p w14:paraId="6B492506" w14:textId="77777777" w:rsidR="00443589" w:rsidRPr="00BF6342" w:rsidRDefault="00443589">
                    <w:pPr>
                      <w:rPr>
                        <w:rFonts w:ascii="Arial" w:hAnsi="Arial" w:cs="Arial"/>
                        <w:sz w:val="16"/>
                        <w:szCs w:val="17"/>
                      </w:rPr>
                    </w:pPr>
                    <w:r w:rsidRPr="00BF6342">
                      <w:rPr>
                        <w:rFonts w:ascii="Arial" w:hAnsi="Arial" w:cs="Arial"/>
                        <w:sz w:val="16"/>
                        <w:szCs w:val="17"/>
                      </w:rPr>
                      <w:t>Telefon +49 5204 17-320</w:t>
                    </w:r>
                  </w:p>
                  <w:p w14:paraId="701E4C4A" w14:textId="77777777" w:rsidR="00443589" w:rsidRPr="00BF6342" w:rsidRDefault="00443589">
                    <w:pPr>
                      <w:rPr>
                        <w:rFonts w:ascii="Arial" w:hAnsi="Arial" w:cs="Arial"/>
                        <w:sz w:val="16"/>
                        <w:szCs w:val="17"/>
                      </w:rPr>
                    </w:pPr>
                    <w:r w:rsidRPr="00BF6342">
                      <w:rPr>
                        <w:rFonts w:ascii="Arial" w:hAnsi="Arial" w:cs="Arial"/>
                        <w:sz w:val="16"/>
                        <w:szCs w:val="17"/>
                      </w:rPr>
                      <w:t>andreas.kaempf@pentair.com</w:t>
                    </w:r>
                  </w:p>
                  <w:p w14:paraId="5561AF7D" w14:textId="77777777" w:rsidR="00443589" w:rsidRPr="003F2AF4" w:rsidRDefault="00443589">
                    <w:pPr>
                      <w:rPr>
                        <w:sz w:val="17"/>
                        <w:szCs w:val="17"/>
                      </w:rPr>
                    </w:pPr>
                  </w:p>
                </w:txbxContent>
              </v:textbox>
            </v:shape>
          </w:pict>
        </mc:Fallback>
      </mc:AlternateContent>
    </w:r>
    <w:r w:rsidRPr="12013200">
      <w:rPr>
        <w:rFonts w:cstheme="minorBidi"/>
        <w:sz w:val="18"/>
        <w:szCs w:val="18"/>
      </w:rPr>
      <w:fldChar w:fldCharType="begin"/>
    </w:r>
    <w:r w:rsidRPr="12013200">
      <w:rPr>
        <w:rFonts w:cstheme="minorBidi"/>
        <w:sz w:val="18"/>
        <w:szCs w:val="18"/>
      </w:rPr>
      <w:instrText>PAGE   \* MERGEFORMAT</w:instrText>
    </w:r>
    <w:r w:rsidRPr="12013200">
      <w:rPr>
        <w:rFonts w:cstheme="minorBidi"/>
        <w:sz w:val="18"/>
        <w:szCs w:val="18"/>
      </w:rPr>
      <w:fldChar w:fldCharType="separate"/>
    </w:r>
    <w:r w:rsidR="12013200" w:rsidRPr="12013200">
      <w:rPr>
        <w:rFonts w:cstheme="minorBidi"/>
        <w:noProof/>
        <w:sz w:val="18"/>
        <w:szCs w:val="18"/>
      </w:rPr>
      <w:t>2</w:t>
    </w:r>
    <w:r w:rsidRPr="12013200">
      <w:rPr>
        <w:rFonts w:cstheme="minorBid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F2C4F8" w14:textId="77777777" w:rsidR="007B1AA6" w:rsidRDefault="007B1AA6">
      <w:r>
        <w:separator/>
      </w:r>
    </w:p>
  </w:footnote>
  <w:footnote w:type="continuationSeparator" w:id="0">
    <w:p w14:paraId="215C83B5" w14:textId="77777777" w:rsidR="007B1AA6" w:rsidRDefault="007B1AA6">
      <w:r>
        <w:continuationSeparator/>
      </w:r>
    </w:p>
  </w:footnote>
  <w:footnote w:type="continuationNotice" w:id="1">
    <w:p w14:paraId="212CFD96" w14:textId="77777777" w:rsidR="007B1AA6" w:rsidRDefault="007B1AA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35F44" w14:textId="77777777" w:rsidR="00443589" w:rsidRDefault="00443589" w:rsidP="00E22031">
    <w:pPr>
      <w:pStyle w:val="Kopfzeile"/>
    </w:pPr>
  </w:p>
  <w:p w14:paraId="037A9B09" w14:textId="77777777" w:rsidR="00443589" w:rsidRDefault="00443589" w:rsidP="00E22031">
    <w:pPr>
      <w:pStyle w:val="Kopfzeile"/>
    </w:pPr>
    <w:r>
      <w:rPr>
        <w:noProof/>
      </w:rPr>
      <w:drawing>
        <wp:anchor distT="0" distB="0" distL="114300" distR="114300" simplePos="0" relativeHeight="251658241" behindDoc="1" locked="0" layoutInCell="1" allowOverlap="1" wp14:anchorId="77E3B275" wp14:editId="75423759">
          <wp:simplePos x="0" y="0"/>
          <wp:positionH relativeFrom="column">
            <wp:posOffset>635</wp:posOffset>
          </wp:positionH>
          <wp:positionV relativeFrom="paragraph">
            <wp:posOffset>70485</wp:posOffset>
          </wp:positionV>
          <wp:extent cx="2670810" cy="723265"/>
          <wp:effectExtent l="0" t="0" r="0" b="635"/>
          <wp:wrapTight wrapText="bothSides">
            <wp:wrapPolygon edited="0">
              <wp:start x="0" y="0"/>
              <wp:lineTo x="0" y="21050"/>
              <wp:lineTo x="21415" y="21050"/>
              <wp:lineTo x="21415"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se Logo 2.jpg"/>
                  <pic:cNvPicPr/>
                </pic:nvPicPr>
                <pic:blipFill>
                  <a:blip r:embed="rId1">
                    <a:extLst>
                      <a:ext uri="{28A0092B-C50C-407E-A947-70E740481C1C}">
                        <a14:useLocalDpi xmlns:a14="http://schemas.microsoft.com/office/drawing/2010/main" val="0"/>
                      </a:ext>
                    </a:extLst>
                  </a:blip>
                  <a:stretch>
                    <a:fillRect/>
                  </a:stretch>
                </pic:blipFill>
                <pic:spPr>
                  <a:xfrm>
                    <a:off x="0" y="0"/>
                    <a:ext cx="2670810" cy="723265"/>
                  </a:xfrm>
                  <a:prstGeom prst="rect">
                    <a:avLst/>
                  </a:prstGeom>
                </pic:spPr>
              </pic:pic>
            </a:graphicData>
          </a:graphic>
          <wp14:sizeRelH relativeFrom="margin">
            <wp14:pctWidth>0</wp14:pctWidth>
          </wp14:sizeRelH>
          <wp14:sizeRelV relativeFrom="margin">
            <wp14:pctHeight>0</wp14:pctHeight>
          </wp14:sizeRelV>
        </wp:anchor>
      </w:drawing>
    </w:r>
  </w:p>
  <w:p w14:paraId="119A47F8" w14:textId="77777777" w:rsidR="00443589" w:rsidRDefault="00443589" w:rsidP="00E22031">
    <w:pPr>
      <w:pStyle w:val="Kopfzeile"/>
    </w:pPr>
  </w:p>
  <w:p w14:paraId="66C7A233" w14:textId="77777777" w:rsidR="00443589" w:rsidRPr="00E22031" w:rsidRDefault="00443589" w:rsidP="00E22031">
    <w:pPr>
      <w:pStyle w:val="Kopfzeile"/>
    </w:pPr>
  </w:p>
  <w:p w14:paraId="13A665B5" w14:textId="77777777" w:rsidR="00443589" w:rsidRDefault="00443589"/>
  <w:p w14:paraId="719888CC" w14:textId="77777777" w:rsidR="00443589" w:rsidRDefault="00443589"/>
  <w:p w14:paraId="03C4F538" w14:textId="77777777" w:rsidR="00443589" w:rsidRDefault="00443589">
    <w:r>
      <w:rPr>
        <w:noProof/>
      </w:rPr>
      <mc:AlternateContent>
        <mc:Choice Requires="wps">
          <w:drawing>
            <wp:anchor distT="0" distB="0" distL="114300" distR="114300" simplePos="0" relativeHeight="251658242" behindDoc="0" locked="0" layoutInCell="1" allowOverlap="1" wp14:anchorId="0852537C" wp14:editId="59598327">
              <wp:simplePos x="0" y="0"/>
              <wp:positionH relativeFrom="column">
                <wp:posOffset>66675</wp:posOffset>
              </wp:positionH>
              <wp:positionV relativeFrom="paragraph">
                <wp:posOffset>85725</wp:posOffset>
              </wp:positionV>
              <wp:extent cx="4679950" cy="0"/>
              <wp:effectExtent l="0" t="0" r="25400" b="19050"/>
              <wp:wrapNone/>
              <wp:docPr id="11" name="Gerader Verbinder 11"/>
              <wp:cNvGraphicFramePr/>
              <a:graphic xmlns:a="http://schemas.openxmlformats.org/drawingml/2006/main">
                <a:graphicData uri="http://schemas.microsoft.com/office/word/2010/wordprocessingShape">
                  <wps:wsp>
                    <wps:cNvCnPr/>
                    <wps:spPr>
                      <a:xfrm>
                        <a:off x="0" y="0"/>
                        <a:ext cx="4679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72A35039" id="Gerader Verbinder 11" o:spid="_x0000_s1026" style="position:absolute;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25pt,6.75pt" to="373.7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" strokecolor="black [3040]"/>
          </w:pict>
        </mc:Fallback>
      </mc:AlternateContent>
    </w:r>
  </w:p>
  <w:p w14:paraId="3600299B" w14:textId="77777777" w:rsidR="00443589" w:rsidRDefault="00443589"/>
</w:hdr>
</file>

<file path=word/intelligence2.xml><?xml version="1.0" encoding="utf-8"?>
<int2:intelligence xmlns:int2="http://schemas.microsoft.com/office/intelligence/2020/intelligence" xmlns:oel="http://schemas.microsoft.com/office/2019/extlst">
  <int2:observations>
    <int2:textHash int2:hashCode="2sag12Tpw/xSRH" int2:id="0UM2ZROI">
      <int2:state int2:value="Rejected" int2:type="AugLoop_Text_Critique"/>
    </int2:textHash>
    <int2:textHash int2:hashCode="zIilW7QilWA7YA" int2:id="J4CUagUk">
      <int2:state int2:value="Rejected" int2:type="AugLoop_Text_Critique"/>
    </int2:textHash>
    <int2:textHash int2:hashCode="2OvvIpWNJSJT7Z" int2:id="NBDFyvfl">
      <int2:state int2:value="Rejected" int2:type="AugLoop_Text_Critique"/>
    </int2:textHash>
    <int2:textHash int2:hashCode="08uo4iuKWe7E3m" int2:id="PeNpKp7s">
      <int2:state int2:value="Rejected" int2:type="AugLoop_Text_Critique"/>
    </int2:textHash>
    <int2:textHash int2:hashCode="5Ld1MSHquBzO1G" int2:id="TyPn9MFf">
      <int2:state int2:value="Rejected" int2:type="AugLoop_Text_Critique"/>
    </int2:textHash>
    <int2:textHash int2:hashCode="JWmJ/C6ntWXWF/" int2:id="eFI2Kfxd">
      <int2:state int2:value="Rejected" int2:type="AugLoop_Text_Critique"/>
    </int2:textHash>
    <int2:textHash int2:hashCode="25YGUY5fU4jRyQ" int2:id="i5XjnGpr">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9D1507"/>
    <w:multiLevelType w:val="multilevel"/>
    <w:tmpl w:val="A97097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4B92257"/>
    <w:multiLevelType w:val="hybridMultilevel"/>
    <w:tmpl w:val="396E8ADA"/>
    <w:lvl w:ilvl="0" w:tplc="0407000B">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515C35"/>
    <w:multiLevelType w:val="multilevel"/>
    <w:tmpl w:val="3656D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597F51"/>
    <w:multiLevelType w:val="hybridMultilevel"/>
    <w:tmpl w:val="4A1C9F9E"/>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67008D6"/>
    <w:multiLevelType w:val="hybridMultilevel"/>
    <w:tmpl w:val="7FA083CC"/>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F570024"/>
    <w:multiLevelType w:val="multilevel"/>
    <w:tmpl w:val="4CEA1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CD92F7B"/>
    <w:multiLevelType w:val="hybridMultilevel"/>
    <w:tmpl w:val="BC72D49C"/>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EDA1362"/>
    <w:multiLevelType w:val="multilevel"/>
    <w:tmpl w:val="712C012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3B7ABE38"/>
    <w:multiLevelType w:val="hybridMultilevel"/>
    <w:tmpl w:val="8B7A5098"/>
    <w:lvl w:ilvl="0" w:tplc="5EC06B7C">
      <w:start w:val="1"/>
      <w:numFmt w:val="bullet"/>
      <w:lvlText w:val=""/>
      <w:lvlJc w:val="left"/>
      <w:pPr>
        <w:ind w:left="360" w:hanging="360"/>
      </w:pPr>
      <w:rPr>
        <w:rFonts w:ascii="Symbol" w:hAnsi="Symbol" w:hint="default"/>
      </w:rPr>
    </w:lvl>
    <w:lvl w:ilvl="1" w:tplc="02EC9964">
      <w:start w:val="1"/>
      <w:numFmt w:val="bullet"/>
      <w:lvlText w:val="o"/>
      <w:lvlJc w:val="left"/>
      <w:pPr>
        <w:ind w:left="1080" w:hanging="360"/>
      </w:pPr>
      <w:rPr>
        <w:rFonts w:ascii="Courier New" w:hAnsi="Courier New" w:hint="default"/>
      </w:rPr>
    </w:lvl>
    <w:lvl w:ilvl="2" w:tplc="3502F762">
      <w:start w:val="1"/>
      <w:numFmt w:val="bullet"/>
      <w:lvlText w:val=""/>
      <w:lvlJc w:val="left"/>
      <w:pPr>
        <w:ind w:left="1800" w:hanging="360"/>
      </w:pPr>
      <w:rPr>
        <w:rFonts w:ascii="Wingdings" w:hAnsi="Wingdings" w:hint="default"/>
      </w:rPr>
    </w:lvl>
    <w:lvl w:ilvl="3" w:tplc="0EFC38FE">
      <w:start w:val="1"/>
      <w:numFmt w:val="bullet"/>
      <w:lvlText w:val=""/>
      <w:lvlJc w:val="left"/>
      <w:pPr>
        <w:ind w:left="2520" w:hanging="360"/>
      </w:pPr>
      <w:rPr>
        <w:rFonts w:ascii="Symbol" w:hAnsi="Symbol" w:hint="default"/>
      </w:rPr>
    </w:lvl>
    <w:lvl w:ilvl="4" w:tplc="BDAAA11A">
      <w:start w:val="1"/>
      <w:numFmt w:val="bullet"/>
      <w:lvlText w:val="o"/>
      <w:lvlJc w:val="left"/>
      <w:pPr>
        <w:ind w:left="3240" w:hanging="360"/>
      </w:pPr>
      <w:rPr>
        <w:rFonts w:ascii="Courier New" w:hAnsi="Courier New" w:hint="default"/>
      </w:rPr>
    </w:lvl>
    <w:lvl w:ilvl="5" w:tplc="E55EE546">
      <w:start w:val="1"/>
      <w:numFmt w:val="bullet"/>
      <w:lvlText w:val=""/>
      <w:lvlJc w:val="left"/>
      <w:pPr>
        <w:ind w:left="3960" w:hanging="360"/>
      </w:pPr>
      <w:rPr>
        <w:rFonts w:ascii="Wingdings" w:hAnsi="Wingdings" w:hint="default"/>
      </w:rPr>
    </w:lvl>
    <w:lvl w:ilvl="6" w:tplc="2C52BEAC">
      <w:start w:val="1"/>
      <w:numFmt w:val="bullet"/>
      <w:lvlText w:val=""/>
      <w:lvlJc w:val="left"/>
      <w:pPr>
        <w:ind w:left="4680" w:hanging="360"/>
      </w:pPr>
      <w:rPr>
        <w:rFonts w:ascii="Symbol" w:hAnsi="Symbol" w:hint="default"/>
      </w:rPr>
    </w:lvl>
    <w:lvl w:ilvl="7" w:tplc="4AB0AC6C">
      <w:start w:val="1"/>
      <w:numFmt w:val="bullet"/>
      <w:lvlText w:val="o"/>
      <w:lvlJc w:val="left"/>
      <w:pPr>
        <w:ind w:left="5400" w:hanging="360"/>
      </w:pPr>
      <w:rPr>
        <w:rFonts w:ascii="Courier New" w:hAnsi="Courier New" w:hint="default"/>
      </w:rPr>
    </w:lvl>
    <w:lvl w:ilvl="8" w:tplc="48CC28BC">
      <w:start w:val="1"/>
      <w:numFmt w:val="bullet"/>
      <w:lvlText w:val=""/>
      <w:lvlJc w:val="left"/>
      <w:pPr>
        <w:ind w:left="6120" w:hanging="360"/>
      </w:pPr>
      <w:rPr>
        <w:rFonts w:ascii="Wingdings" w:hAnsi="Wingdings" w:hint="default"/>
      </w:rPr>
    </w:lvl>
  </w:abstractNum>
  <w:abstractNum w:abstractNumId="9" w15:restartNumberingAfterBreak="0">
    <w:nsid w:val="502010B8"/>
    <w:multiLevelType w:val="hybridMultilevel"/>
    <w:tmpl w:val="94AAB6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53620D03"/>
    <w:multiLevelType w:val="hybridMultilevel"/>
    <w:tmpl w:val="94AAB6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5F4816D6"/>
    <w:multiLevelType w:val="hybridMultilevel"/>
    <w:tmpl w:val="4184D3B6"/>
    <w:lvl w:ilvl="0" w:tplc="0407000B">
      <w:start w:val="1"/>
      <w:numFmt w:val="bullet"/>
      <w:lvlText w:val=""/>
      <w:lvlJc w:val="left"/>
      <w:pPr>
        <w:ind w:left="502" w:hanging="360"/>
      </w:pPr>
      <w:rPr>
        <w:rFonts w:ascii="Wingdings" w:hAnsi="Wingdings"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abstractNum w:abstractNumId="12" w15:restartNumberingAfterBreak="0">
    <w:nsid w:val="627E560F"/>
    <w:multiLevelType w:val="multilevel"/>
    <w:tmpl w:val="6AF6D0A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6F490C16"/>
    <w:multiLevelType w:val="hybridMultilevel"/>
    <w:tmpl w:val="903817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8A47EA9"/>
    <w:multiLevelType w:val="multilevel"/>
    <w:tmpl w:val="DEB2F50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15:restartNumberingAfterBreak="0">
    <w:nsid w:val="7E1B271A"/>
    <w:multiLevelType w:val="hybridMultilevel"/>
    <w:tmpl w:val="E24E4A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240483883">
    <w:abstractNumId w:val="8"/>
  </w:num>
  <w:num w:numId="2" w16cid:durableId="721441206">
    <w:abstractNumId w:val="5"/>
  </w:num>
  <w:num w:numId="3" w16cid:durableId="2086492071">
    <w:abstractNumId w:val="11"/>
  </w:num>
  <w:num w:numId="4" w16cid:durableId="471334912">
    <w:abstractNumId w:val="0"/>
  </w:num>
  <w:num w:numId="5" w16cid:durableId="1985310601">
    <w:abstractNumId w:val="10"/>
  </w:num>
  <w:num w:numId="6" w16cid:durableId="321666376">
    <w:abstractNumId w:val="4"/>
  </w:num>
  <w:num w:numId="7" w16cid:durableId="430588842">
    <w:abstractNumId w:val="3"/>
  </w:num>
  <w:num w:numId="8" w16cid:durableId="783185241">
    <w:abstractNumId w:val="9"/>
  </w:num>
  <w:num w:numId="9" w16cid:durableId="1485319894">
    <w:abstractNumId w:val="15"/>
  </w:num>
  <w:num w:numId="10" w16cid:durableId="816454081">
    <w:abstractNumId w:val="1"/>
  </w:num>
  <w:num w:numId="11" w16cid:durableId="1590505823">
    <w:abstractNumId w:val="2"/>
  </w:num>
  <w:num w:numId="12" w16cid:durableId="1517696763">
    <w:abstractNumId w:val="13"/>
  </w:num>
  <w:num w:numId="13" w16cid:durableId="1057700876">
    <w:abstractNumId w:val="6"/>
  </w:num>
  <w:num w:numId="14" w16cid:durableId="289971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16296619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83522377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activeWritingStyle w:appName="MSWord" w:lang="de-DE" w:vendorID="64" w:dllVersion="0" w:nlCheck="1" w:checkStyle="0"/>
  <w:activeWritingStyle w:appName="MSWord" w:lang="en-GB" w:vendorID="64" w:dllVersion="0" w:nlCheck="1" w:checkStyle="0"/>
  <w:proofState w:spelling="clean" w:grammar="clean"/>
  <w:defaultTabStop w:val="708"/>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7478"/>
    <w:rsid w:val="00000FD7"/>
    <w:rsid w:val="0000657B"/>
    <w:rsid w:val="00012161"/>
    <w:rsid w:val="00012470"/>
    <w:rsid w:val="00012BCD"/>
    <w:rsid w:val="000138B8"/>
    <w:rsid w:val="00015EE6"/>
    <w:rsid w:val="00016756"/>
    <w:rsid w:val="00020A60"/>
    <w:rsid w:val="00020EB6"/>
    <w:rsid w:val="000223BA"/>
    <w:rsid w:val="000239F6"/>
    <w:rsid w:val="0002504B"/>
    <w:rsid w:val="00027342"/>
    <w:rsid w:val="0003060D"/>
    <w:rsid w:val="00031E3E"/>
    <w:rsid w:val="0003352D"/>
    <w:rsid w:val="00033D48"/>
    <w:rsid w:val="00035B4B"/>
    <w:rsid w:val="000433B4"/>
    <w:rsid w:val="00044DB2"/>
    <w:rsid w:val="000466C4"/>
    <w:rsid w:val="00051C9D"/>
    <w:rsid w:val="00051EAE"/>
    <w:rsid w:val="00052E81"/>
    <w:rsid w:val="00054D3C"/>
    <w:rsid w:val="00060A69"/>
    <w:rsid w:val="00060CF1"/>
    <w:rsid w:val="00061D13"/>
    <w:rsid w:val="00066A0F"/>
    <w:rsid w:val="000676E5"/>
    <w:rsid w:val="000722EB"/>
    <w:rsid w:val="000726F3"/>
    <w:rsid w:val="000771F2"/>
    <w:rsid w:val="00081F3C"/>
    <w:rsid w:val="0008731B"/>
    <w:rsid w:val="000877CE"/>
    <w:rsid w:val="00092917"/>
    <w:rsid w:val="00092C18"/>
    <w:rsid w:val="00094894"/>
    <w:rsid w:val="00095348"/>
    <w:rsid w:val="000953F6"/>
    <w:rsid w:val="000964A9"/>
    <w:rsid w:val="000A15D2"/>
    <w:rsid w:val="000B2EC4"/>
    <w:rsid w:val="000B31CC"/>
    <w:rsid w:val="000B3A21"/>
    <w:rsid w:val="000B5983"/>
    <w:rsid w:val="000B6585"/>
    <w:rsid w:val="000B68DC"/>
    <w:rsid w:val="000C1CF7"/>
    <w:rsid w:val="000C1E92"/>
    <w:rsid w:val="000C25C1"/>
    <w:rsid w:val="000C5B20"/>
    <w:rsid w:val="000C73EA"/>
    <w:rsid w:val="000D1FAD"/>
    <w:rsid w:val="000D2631"/>
    <w:rsid w:val="000D3C51"/>
    <w:rsid w:val="000E4FA5"/>
    <w:rsid w:val="000E7F82"/>
    <w:rsid w:val="000F1447"/>
    <w:rsid w:val="000F17CA"/>
    <w:rsid w:val="000F2858"/>
    <w:rsid w:val="000F735A"/>
    <w:rsid w:val="000F7463"/>
    <w:rsid w:val="000F7C46"/>
    <w:rsid w:val="001026B7"/>
    <w:rsid w:val="00102819"/>
    <w:rsid w:val="00103486"/>
    <w:rsid w:val="00103D79"/>
    <w:rsid w:val="00104D11"/>
    <w:rsid w:val="001056DD"/>
    <w:rsid w:val="00107EE9"/>
    <w:rsid w:val="00112ECB"/>
    <w:rsid w:val="00120AE8"/>
    <w:rsid w:val="00121A19"/>
    <w:rsid w:val="001238E9"/>
    <w:rsid w:val="00124351"/>
    <w:rsid w:val="0012475F"/>
    <w:rsid w:val="00127FDB"/>
    <w:rsid w:val="0013167B"/>
    <w:rsid w:val="00131810"/>
    <w:rsid w:val="00131FEE"/>
    <w:rsid w:val="00133BE0"/>
    <w:rsid w:val="0013486E"/>
    <w:rsid w:val="001407C8"/>
    <w:rsid w:val="0014105D"/>
    <w:rsid w:val="001415E8"/>
    <w:rsid w:val="00142F0C"/>
    <w:rsid w:val="00144DD9"/>
    <w:rsid w:val="0014745D"/>
    <w:rsid w:val="0015018C"/>
    <w:rsid w:val="001518CE"/>
    <w:rsid w:val="001564BC"/>
    <w:rsid w:val="00156516"/>
    <w:rsid w:val="0015654A"/>
    <w:rsid w:val="0016142B"/>
    <w:rsid w:val="0016281B"/>
    <w:rsid w:val="00162877"/>
    <w:rsid w:val="00162AE4"/>
    <w:rsid w:val="00162C30"/>
    <w:rsid w:val="00165DC8"/>
    <w:rsid w:val="001665E0"/>
    <w:rsid w:val="00170DCE"/>
    <w:rsid w:val="001714F4"/>
    <w:rsid w:val="0017251C"/>
    <w:rsid w:val="00172CC2"/>
    <w:rsid w:val="00176E11"/>
    <w:rsid w:val="001800B2"/>
    <w:rsid w:val="001828C4"/>
    <w:rsid w:val="00187EEF"/>
    <w:rsid w:val="001957EE"/>
    <w:rsid w:val="00196E15"/>
    <w:rsid w:val="001A2742"/>
    <w:rsid w:val="001A2C21"/>
    <w:rsid w:val="001A4C9E"/>
    <w:rsid w:val="001A624A"/>
    <w:rsid w:val="001A73FC"/>
    <w:rsid w:val="001B330E"/>
    <w:rsid w:val="001B3A9D"/>
    <w:rsid w:val="001B3DF7"/>
    <w:rsid w:val="001B4C6D"/>
    <w:rsid w:val="001B4C87"/>
    <w:rsid w:val="001C0C30"/>
    <w:rsid w:val="001C3C74"/>
    <w:rsid w:val="001C61D0"/>
    <w:rsid w:val="001C7C1D"/>
    <w:rsid w:val="001D7503"/>
    <w:rsid w:val="001E08C4"/>
    <w:rsid w:val="001E090B"/>
    <w:rsid w:val="001E23B9"/>
    <w:rsid w:val="001E56D9"/>
    <w:rsid w:val="001E5796"/>
    <w:rsid w:val="001E665E"/>
    <w:rsid w:val="001F0467"/>
    <w:rsid w:val="001F1F75"/>
    <w:rsid w:val="001F2C28"/>
    <w:rsid w:val="00200887"/>
    <w:rsid w:val="00203B2E"/>
    <w:rsid w:val="0020506E"/>
    <w:rsid w:val="0020516D"/>
    <w:rsid w:val="00205893"/>
    <w:rsid w:val="00205E37"/>
    <w:rsid w:val="00210CDD"/>
    <w:rsid w:val="00215434"/>
    <w:rsid w:val="00215457"/>
    <w:rsid w:val="00217E87"/>
    <w:rsid w:val="00223598"/>
    <w:rsid w:val="00223603"/>
    <w:rsid w:val="00224B8B"/>
    <w:rsid w:val="00225816"/>
    <w:rsid w:val="00225B2B"/>
    <w:rsid w:val="00227946"/>
    <w:rsid w:val="00231E31"/>
    <w:rsid w:val="00232257"/>
    <w:rsid w:val="0023280E"/>
    <w:rsid w:val="002358F1"/>
    <w:rsid w:val="0023740D"/>
    <w:rsid w:val="00237CFE"/>
    <w:rsid w:val="00237D8B"/>
    <w:rsid w:val="00252AFA"/>
    <w:rsid w:val="00253ECE"/>
    <w:rsid w:val="00254DB0"/>
    <w:rsid w:val="002553F9"/>
    <w:rsid w:val="00256777"/>
    <w:rsid w:val="00257701"/>
    <w:rsid w:val="00261F48"/>
    <w:rsid w:val="00264620"/>
    <w:rsid w:val="00273745"/>
    <w:rsid w:val="0027571E"/>
    <w:rsid w:val="00275BCC"/>
    <w:rsid w:val="002763AE"/>
    <w:rsid w:val="00286113"/>
    <w:rsid w:val="00286684"/>
    <w:rsid w:val="00287694"/>
    <w:rsid w:val="00294A3E"/>
    <w:rsid w:val="00295FC6"/>
    <w:rsid w:val="002965DA"/>
    <w:rsid w:val="002A094E"/>
    <w:rsid w:val="002A575A"/>
    <w:rsid w:val="002A632E"/>
    <w:rsid w:val="002A65BE"/>
    <w:rsid w:val="002B0D44"/>
    <w:rsid w:val="002B6D18"/>
    <w:rsid w:val="002B7421"/>
    <w:rsid w:val="002B7BF6"/>
    <w:rsid w:val="002C0EA2"/>
    <w:rsid w:val="002C6651"/>
    <w:rsid w:val="002D112B"/>
    <w:rsid w:val="002D20C4"/>
    <w:rsid w:val="002D2F32"/>
    <w:rsid w:val="002D3C90"/>
    <w:rsid w:val="002D6E9C"/>
    <w:rsid w:val="002E1C69"/>
    <w:rsid w:val="002E6644"/>
    <w:rsid w:val="002E7015"/>
    <w:rsid w:val="002E76BB"/>
    <w:rsid w:val="002F0D1A"/>
    <w:rsid w:val="002F170A"/>
    <w:rsid w:val="002F3288"/>
    <w:rsid w:val="002F3D21"/>
    <w:rsid w:val="002F586A"/>
    <w:rsid w:val="002F6106"/>
    <w:rsid w:val="00300270"/>
    <w:rsid w:val="003019CD"/>
    <w:rsid w:val="00302B6B"/>
    <w:rsid w:val="0030331D"/>
    <w:rsid w:val="00305E94"/>
    <w:rsid w:val="00307BDF"/>
    <w:rsid w:val="003141DA"/>
    <w:rsid w:val="00314996"/>
    <w:rsid w:val="0032153F"/>
    <w:rsid w:val="003227EB"/>
    <w:rsid w:val="00325935"/>
    <w:rsid w:val="00326619"/>
    <w:rsid w:val="0033136D"/>
    <w:rsid w:val="00331FCD"/>
    <w:rsid w:val="00332E52"/>
    <w:rsid w:val="0033593D"/>
    <w:rsid w:val="00335D77"/>
    <w:rsid w:val="00335F4B"/>
    <w:rsid w:val="0033735D"/>
    <w:rsid w:val="0035183C"/>
    <w:rsid w:val="00353A5F"/>
    <w:rsid w:val="0035592C"/>
    <w:rsid w:val="0035745A"/>
    <w:rsid w:val="00357FC8"/>
    <w:rsid w:val="00362CFC"/>
    <w:rsid w:val="00367FEB"/>
    <w:rsid w:val="00372C91"/>
    <w:rsid w:val="0037307D"/>
    <w:rsid w:val="003736E7"/>
    <w:rsid w:val="00375783"/>
    <w:rsid w:val="003776FA"/>
    <w:rsid w:val="00382CB7"/>
    <w:rsid w:val="00383CC1"/>
    <w:rsid w:val="00384859"/>
    <w:rsid w:val="00387216"/>
    <w:rsid w:val="00390712"/>
    <w:rsid w:val="00397478"/>
    <w:rsid w:val="00397653"/>
    <w:rsid w:val="00397FBE"/>
    <w:rsid w:val="003A3B40"/>
    <w:rsid w:val="003B01B9"/>
    <w:rsid w:val="003B0A2F"/>
    <w:rsid w:val="003B0EF1"/>
    <w:rsid w:val="003B1A05"/>
    <w:rsid w:val="003B2DC9"/>
    <w:rsid w:val="003B62D7"/>
    <w:rsid w:val="003B706B"/>
    <w:rsid w:val="003C00FD"/>
    <w:rsid w:val="003C7EBC"/>
    <w:rsid w:val="003D0DA7"/>
    <w:rsid w:val="003D2AF4"/>
    <w:rsid w:val="003E0802"/>
    <w:rsid w:val="003E311B"/>
    <w:rsid w:val="003E481B"/>
    <w:rsid w:val="003E5488"/>
    <w:rsid w:val="003E78C4"/>
    <w:rsid w:val="003F238B"/>
    <w:rsid w:val="003F2AF4"/>
    <w:rsid w:val="003F40D0"/>
    <w:rsid w:val="003F5EF2"/>
    <w:rsid w:val="0040004F"/>
    <w:rsid w:val="00407503"/>
    <w:rsid w:val="00410A68"/>
    <w:rsid w:val="00412907"/>
    <w:rsid w:val="004264D7"/>
    <w:rsid w:val="004353B3"/>
    <w:rsid w:val="00435B93"/>
    <w:rsid w:val="0043631F"/>
    <w:rsid w:val="0044015A"/>
    <w:rsid w:val="00440BB4"/>
    <w:rsid w:val="00443589"/>
    <w:rsid w:val="00447CA1"/>
    <w:rsid w:val="0045673E"/>
    <w:rsid w:val="0046373C"/>
    <w:rsid w:val="004641A8"/>
    <w:rsid w:val="00464BC9"/>
    <w:rsid w:val="00473B2C"/>
    <w:rsid w:val="00473F4D"/>
    <w:rsid w:val="00477D49"/>
    <w:rsid w:val="00481C4D"/>
    <w:rsid w:val="00481C91"/>
    <w:rsid w:val="00484E20"/>
    <w:rsid w:val="004872A0"/>
    <w:rsid w:val="00487491"/>
    <w:rsid w:val="00490268"/>
    <w:rsid w:val="00490ADD"/>
    <w:rsid w:val="0049264F"/>
    <w:rsid w:val="004963B9"/>
    <w:rsid w:val="00496C34"/>
    <w:rsid w:val="004A17BB"/>
    <w:rsid w:val="004A1E42"/>
    <w:rsid w:val="004A33D0"/>
    <w:rsid w:val="004A3F3B"/>
    <w:rsid w:val="004A6E32"/>
    <w:rsid w:val="004A7947"/>
    <w:rsid w:val="004B052D"/>
    <w:rsid w:val="004B3CB1"/>
    <w:rsid w:val="004B608A"/>
    <w:rsid w:val="004B7608"/>
    <w:rsid w:val="004C2AEC"/>
    <w:rsid w:val="004C2EDD"/>
    <w:rsid w:val="004C31F2"/>
    <w:rsid w:val="004C4538"/>
    <w:rsid w:val="004C63C8"/>
    <w:rsid w:val="004C687F"/>
    <w:rsid w:val="004D5C02"/>
    <w:rsid w:val="004D77F7"/>
    <w:rsid w:val="004F216F"/>
    <w:rsid w:val="004F661D"/>
    <w:rsid w:val="00501D32"/>
    <w:rsid w:val="00504AF1"/>
    <w:rsid w:val="00504C1A"/>
    <w:rsid w:val="0050623A"/>
    <w:rsid w:val="0051208A"/>
    <w:rsid w:val="00512205"/>
    <w:rsid w:val="00514FFF"/>
    <w:rsid w:val="00517110"/>
    <w:rsid w:val="00517EC9"/>
    <w:rsid w:val="00520F17"/>
    <w:rsid w:val="00523AC7"/>
    <w:rsid w:val="0052540A"/>
    <w:rsid w:val="005261C5"/>
    <w:rsid w:val="00526E53"/>
    <w:rsid w:val="00530089"/>
    <w:rsid w:val="0053366C"/>
    <w:rsid w:val="005338C2"/>
    <w:rsid w:val="005338CF"/>
    <w:rsid w:val="00544AEA"/>
    <w:rsid w:val="005456D9"/>
    <w:rsid w:val="0054630A"/>
    <w:rsid w:val="0054660B"/>
    <w:rsid w:val="00553EA7"/>
    <w:rsid w:val="0057116E"/>
    <w:rsid w:val="00572B52"/>
    <w:rsid w:val="00573254"/>
    <w:rsid w:val="0057366A"/>
    <w:rsid w:val="0057494E"/>
    <w:rsid w:val="005753C2"/>
    <w:rsid w:val="00580FCA"/>
    <w:rsid w:val="00581F27"/>
    <w:rsid w:val="00582D22"/>
    <w:rsid w:val="00583F2C"/>
    <w:rsid w:val="0058588A"/>
    <w:rsid w:val="005A242F"/>
    <w:rsid w:val="005B0D7F"/>
    <w:rsid w:val="005B2F6D"/>
    <w:rsid w:val="005B3F0E"/>
    <w:rsid w:val="005C379E"/>
    <w:rsid w:val="005C5794"/>
    <w:rsid w:val="005C6E2B"/>
    <w:rsid w:val="005D78C7"/>
    <w:rsid w:val="005E32D2"/>
    <w:rsid w:val="005E41D4"/>
    <w:rsid w:val="005E5057"/>
    <w:rsid w:val="005F4EC5"/>
    <w:rsid w:val="00600866"/>
    <w:rsid w:val="006011B8"/>
    <w:rsid w:val="006030DB"/>
    <w:rsid w:val="0060486D"/>
    <w:rsid w:val="0060585B"/>
    <w:rsid w:val="0061058C"/>
    <w:rsid w:val="00611599"/>
    <w:rsid w:val="00613139"/>
    <w:rsid w:val="00621CB0"/>
    <w:rsid w:val="00622300"/>
    <w:rsid w:val="00624C8D"/>
    <w:rsid w:val="006256AC"/>
    <w:rsid w:val="006264FE"/>
    <w:rsid w:val="00632CE8"/>
    <w:rsid w:val="00633069"/>
    <w:rsid w:val="0064029B"/>
    <w:rsid w:val="00640F11"/>
    <w:rsid w:val="00642994"/>
    <w:rsid w:val="00643441"/>
    <w:rsid w:val="00646BDB"/>
    <w:rsid w:val="00647333"/>
    <w:rsid w:val="006506F3"/>
    <w:rsid w:val="006551F9"/>
    <w:rsid w:val="006558E9"/>
    <w:rsid w:val="00657929"/>
    <w:rsid w:val="0066109C"/>
    <w:rsid w:val="006611AD"/>
    <w:rsid w:val="0066276F"/>
    <w:rsid w:val="0066282D"/>
    <w:rsid w:val="0066396D"/>
    <w:rsid w:val="006652DE"/>
    <w:rsid w:val="00665CCB"/>
    <w:rsid w:val="00667268"/>
    <w:rsid w:val="006725C9"/>
    <w:rsid w:val="0067510A"/>
    <w:rsid w:val="00681085"/>
    <w:rsid w:val="006840B9"/>
    <w:rsid w:val="00686149"/>
    <w:rsid w:val="00687189"/>
    <w:rsid w:val="00690523"/>
    <w:rsid w:val="0069064D"/>
    <w:rsid w:val="006913C1"/>
    <w:rsid w:val="00692CFA"/>
    <w:rsid w:val="00695BE0"/>
    <w:rsid w:val="00695FDA"/>
    <w:rsid w:val="006A3151"/>
    <w:rsid w:val="006A4457"/>
    <w:rsid w:val="006A7476"/>
    <w:rsid w:val="006B2540"/>
    <w:rsid w:val="006B3B1A"/>
    <w:rsid w:val="006B6238"/>
    <w:rsid w:val="006B6C0A"/>
    <w:rsid w:val="006C168E"/>
    <w:rsid w:val="006C3F21"/>
    <w:rsid w:val="006C40AB"/>
    <w:rsid w:val="006C4721"/>
    <w:rsid w:val="006C5FC3"/>
    <w:rsid w:val="006C6098"/>
    <w:rsid w:val="006D44E4"/>
    <w:rsid w:val="006D466D"/>
    <w:rsid w:val="006D4713"/>
    <w:rsid w:val="006E02AB"/>
    <w:rsid w:val="006E1808"/>
    <w:rsid w:val="006E67E3"/>
    <w:rsid w:val="006E7E09"/>
    <w:rsid w:val="006E7FA5"/>
    <w:rsid w:val="006F0BB8"/>
    <w:rsid w:val="006F5CE4"/>
    <w:rsid w:val="006F72C7"/>
    <w:rsid w:val="0070118A"/>
    <w:rsid w:val="007019EC"/>
    <w:rsid w:val="00702A3B"/>
    <w:rsid w:val="00702C3F"/>
    <w:rsid w:val="007075E0"/>
    <w:rsid w:val="00710A23"/>
    <w:rsid w:val="00710F5C"/>
    <w:rsid w:val="0071499F"/>
    <w:rsid w:val="007171FC"/>
    <w:rsid w:val="007178DF"/>
    <w:rsid w:val="00717AE0"/>
    <w:rsid w:val="00717E0E"/>
    <w:rsid w:val="00720A06"/>
    <w:rsid w:val="00721852"/>
    <w:rsid w:val="0072559F"/>
    <w:rsid w:val="00726B34"/>
    <w:rsid w:val="007329DF"/>
    <w:rsid w:val="00732E9E"/>
    <w:rsid w:val="00732FB2"/>
    <w:rsid w:val="00734AFC"/>
    <w:rsid w:val="007403B1"/>
    <w:rsid w:val="00740662"/>
    <w:rsid w:val="007406D1"/>
    <w:rsid w:val="007408CB"/>
    <w:rsid w:val="0074336E"/>
    <w:rsid w:val="007444AB"/>
    <w:rsid w:val="007448AA"/>
    <w:rsid w:val="00746023"/>
    <w:rsid w:val="00747128"/>
    <w:rsid w:val="00755303"/>
    <w:rsid w:val="0076105A"/>
    <w:rsid w:val="00765446"/>
    <w:rsid w:val="00766CD0"/>
    <w:rsid w:val="007701FD"/>
    <w:rsid w:val="00770A40"/>
    <w:rsid w:val="00771EA3"/>
    <w:rsid w:val="007731CA"/>
    <w:rsid w:val="007758E3"/>
    <w:rsid w:val="00775D74"/>
    <w:rsid w:val="007841C1"/>
    <w:rsid w:val="00784EF8"/>
    <w:rsid w:val="007868C8"/>
    <w:rsid w:val="00786C09"/>
    <w:rsid w:val="00787B29"/>
    <w:rsid w:val="0079018C"/>
    <w:rsid w:val="00792B4D"/>
    <w:rsid w:val="007959FC"/>
    <w:rsid w:val="00795E7D"/>
    <w:rsid w:val="007968AE"/>
    <w:rsid w:val="007A4207"/>
    <w:rsid w:val="007A631C"/>
    <w:rsid w:val="007B0874"/>
    <w:rsid w:val="007B1AA6"/>
    <w:rsid w:val="007B1ADA"/>
    <w:rsid w:val="007B2720"/>
    <w:rsid w:val="007B3876"/>
    <w:rsid w:val="007B3A42"/>
    <w:rsid w:val="007B47E3"/>
    <w:rsid w:val="007B69FF"/>
    <w:rsid w:val="007C1D4D"/>
    <w:rsid w:val="007C31EC"/>
    <w:rsid w:val="007C4C35"/>
    <w:rsid w:val="007C660D"/>
    <w:rsid w:val="007C6DED"/>
    <w:rsid w:val="007D04CE"/>
    <w:rsid w:val="007D5CD7"/>
    <w:rsid w:val="007D5F67"/>
    <w:rsid w:val="007E2E71"/>
    <w:rsid w:val="007E32AD"/>
    <w:rsid w:val="007E330E"/>
    <w:rsid w:val="007E57B0"/>
    <w:rsid w:val="007E608C"/>
    <w:rsid w:val="007F144F"/>
    <w:rsid w:val="007F1880"/>
    <w:rsid w:val="007F43EB"/>
    <w:rsid w:val="007F474E"/>
    <w:rsid w:val="007F7DE5"/>
    <w:rsid w:val="008012AC"/>
    <w:rsid w:val="00802BE3"/>
    <w:rsid w:val="00802D3A"/>
    <w:rsid w:val="008035E9"/>
    <w:rsid w:val="008078B0"/>
    <w:rsid w:val="0081000E"/>
    <w:rsid w:val="008118D7"/>
    <w:rsid w:val="0081227B"/>
    <w:rsid w:val="0081630C"/>
    <w:rsid w:val="00817AF3"/>
    <w:rsid w:val="00823F02"/>
    <w:rsid w:val="00824465"/>
    <w:rsid w:val="00825CD8"/>
    <w:rsid w:val="0083419B"/>
    <w:rsid w:val="00834E51"/>
    <w:rsid w:val="008355FC"/>
    <w:rsid w:val="0083696B"/>
    <w:rsid w:val="008370CC"/>
    <w:rsid w:val="00842243"/>
    <w:rsid w:val="00845659"/>
    <w:rsid w:val="00847B72"/>
    <w:rsid w:val="00850946"/>
    <w:rsid w:val="008578C7"/>
    <w:rsid w:val="008602B4"/>
    <w:rsid w:val="008611CA"/>
    <w:rsid w:val="008676AB"/>
    <w:rsid w:val="0086F9DF"/>
    <w:rsid w:val="0087052D"/>
    <w:rsid w:val="00871846"/>
    <w:rsid w:val="00872EA7"/>
    <w:rsid w:val="00874689"/>
    <w:rsid w:val="00880183"/>
    <w:rsid w:val="00880717"/>
    <w:rsid w:val="00881605"/>
    <w:rsid w:val="00884932"/>
    <w:rsid w:val="0088538B"/>
    <w:rsid w:val="008877F4"/>
    <w:rsid w:val="008903B2"/>
    <w:rsid w:val="00890F72"/>
    <w:rsid w:val="0089222D"/>
    <w:rsid w:val="008922F3"/>
    <w:rsid w:val="0089617D"/>
    <w:rsid w:val="008A124A"/>
    <w:rsid w:val="008A48E6"/>
    <w:rsid w:val="008A5005"/>
    <w:rsid w:val="008A56CF"/>
    <w:rsid w:val="008A7A70"/>
    <w:rsid w:val="008B004C"/>
    <w:rsid w:val="008B019E"/>
    <w:rsid w:val="008B057A"/>
    <w:rsid w:val="008B2333"/>
    <w:rsid w:val="008B2BA6"/>
    <w:rsid w:val="008B6589"/>
    <w:rsid w:val="008B6A11"/>
    <w:rsid w:val="008B7399"/>
    <w:rsid w:val="008C6956"/>
    <w:rsid w:val="008C6CAC"/>
    <w:rsid w:val="008D0774"/>
    <w:rsid w:val="008D09A9"/>
    <w:rsid w:val="008D4780"/>
    <w:rsid w:val="008D4D76"/>
    <w:rsid w:val="008D6356"/>
    <w:rsid w:val="008E1385"/>
    <w:rsid w:val="008E27DF"/>
    <w:rsid w:val="008E3286"/>
    <w:rsid w:val="008E35D0"/>
    <w:rsid w:val="008E4BB0"/>
    <w:rsid w:val="008E6482"/>
    <w:rsid w:val="008F3959"/>
    <w:rsid w:val="008F5372"/>
    <w:rsid w:val="00903C91"/>
    <w:rsid w:val="00903F2E"/>
    <w:rsid w:val="00904DFC"/>
    <w:rsid w:val="009116D7"/>
    <w:rsid w:val="00915E6D"/>
    <w:rsid w:val="009162C8"/>
    <w:rsid w:val="00916456"/>
    <w:rsid w:val="009166C1"/>
    <w:rsid w:val="009179C7"/>
    <w:rsid w:val="00920B33"/>
    <w:rsid w:val="00920EE0"/>
    <w:rsid w:val="00921771"/>
    <w:rsid w:val="00924BCE"/>
    <w:rsid w:val="00927836"/>
    <w:rsid w:val="0092784D"/>
    <w:rsid w:val="009301A6"/>
    <w:rsid w:val="00931622"/>
    <w:rsid w:val="0093247A"/>
    <w:rsid w:val="00932664"/>
    <w:rsid w:val="00933770"/>
    <w:rsid w:val="00937E82"/>
    <w:rsid w:val="00942BD1"/>
    <w:rsid w:val="0094366B"/>
    <w:rsid w:val="00944CBA"/>
    <w:rsid w:val="00944F6B"/>
    <w:rsid w:val="00947CC8"/>
    <w:rsid w:val="009502E6"/>
    <w:rsid w:val="009505A2"/>
    <w:rsid w:val="00950EAE"/>
    <w:rsid w:val="00954968"/>
    <w:rsid w:val="00954F99"/>
    <w:rsid w:val="009557E6"/>
    <w:rsid w:val="00956936"/>
    <w:rsid w:val="009577F7"/>
    <w:rsid w:val="00958CC4"/>
    <w:rsid w:val="00960E99"/>
    <w:rsid w:val="00961213"/>
    <w:rsid w:val="00966E93"/>
    <w:rsid w:val="00970227"/>
    <w:rsid w:val="0097480C"/>
    <w:rsid w:val="00981229"/>
    <w:rsid w:val="00985A1B"/>
    <w:rsid w:val="00986CF6"/>
    <w:rsid w:val="00987DD3"/>
    <w:rsid w:val="00989AFF"/>
    <w:rsid w:val="00990297"/>
    <w:rsid w:val="00993898"/>
    <w:rsid w:val="009974A7"/>
    <w:rsid w:val="009A1D99"/>
    <w:rsid w:val="009A22EC"/>
    <w:rsid w:val="009A241F"/>
    <w:rsid w:val="009A24CD"/>
    <w:rsid w:val="009A3C8F"/>
    <w:rsid w:val="009A52BB"/>
    <w:rsid w:val="009B28CB"/>
    <w:rsid w:val="009C24B5"/>
    <w:rsid w:val="009C24DB"/>
    <w:rsid w:val="009C2EB9"/>
    <w:rsid w:val="009C3836"/>
    <w:rsid w:val="009C79D4"/>
    <w:rsid w:val="009C7DAC"/>
    <w:rsid w:val="009D156B"/>
    <w:rsid w:val="009D2F02"/>
    <w:rsid w:val="009D458E"/>
    <w:rsid w:val="009E16AA"/>
    <w:rsid w:val="009E4D1F"/>
    <w:rsid w:val="009E4F7F"/>
    <w:rsid w:val="009E5382"/>
    <w:rsid w:val="009E5911"/>
    <w:rsid w:val="009E7CAE"/>
    <w:rsid w:val="009F17C4"/>
    <w:rsid w:val="009F2463"/>
    <w:rsid w:val="00A00A15"/>
    <w:rsid w:val="00A047B9"/>
    <w:rsid w:val="00A04F5D"/>
    <w:rsid w:val="00A0538F"/>
    <w:rsid w:val="00A0631A"/>
    <w:rsid w:val="00A06AC9"/>
    <w:rsid w:val="00A071CB"/>
    <w:rsid w:val="00A11D09"/>
    <w:rsid w:val="00A12310"/>
    <w:rsid w:val="00A16142"/>
    <w:rsid w:val="00A16FF5"/>
    <w:rsid w:val="00A21E13"/>
    <w:rsid w:val="00A25C8F"/>
    <w:rsid w:val="00A269CE"/>
    <w:rsid w:val="00A32F20"/>
    <w:rsid w:val="00A33F0D"/>
    <w:rsid w:val="00A363E3"/>
    <w:rsid w:val="00A3643D"/>
    <w:rsid w:val="00A426E6"/>
    <w:rsid w:val="00A43431"/>
    <w:rsid w:val="00A539B7"/>
    <w:rsid w:val="00A53B33"/>
    <w:rsid w:val="00A55027"/>
    <w:rsid w:val="00A573D1"/>
    <w:rsid w:val="00A5784A"/>
    <w:rsid w:val="00A608B9"/>
    <w:rsid w:val="00A61D68"/>
    <w:rsid w:val="00A665EC"/>
    <w:rsid w:val="00A713A1"/>
    <w:rsid w:val="00A73722"/>
    <w:rsid w:val="00A73CCC"/>
    <w:rsid w:val="00A73E26"/>
    <w:rsid w:val="00A73FDC"/>
    <w:rsid w:val="00A74D6B"/>
    <w:rsid w:val="00A7517B"/>
    <w:rsid w:val="00A75419"/>
    <w:rsid w:val="00A75BC7"/>
    <w:rsid w:val="00A76DE9"/>
    <w:rsid w:val="00A777CF"/>
    <w:rsid w:val="00A77C55"/>
    <w:rsid w:val="00A80834"/>
    <w:rsid w:val="00A8119E"/>
    <w:rsid w:val="00A8293A"/>
    <w:rsid w:val="00A93AC2"/>
    <w:rsid w:val="00AA06DB"/>
    <w:rsid w:val="00AA0F50"/>
    <w:rsid w:val="00AA3939"/>
    <w:rsid w:val="00AA4272"/>
    <w:rsid w:val="00AA4C9A"/>
    <w:rsid w:val="00AA5850"/>
    <w:rsid w:val="00AB3808"/>
    <w:rsid w:val="00AB4223"/>
    <w:rsid w:val="00AB497D"/>
    <w:rsid w:val="00AB698D"/>
    <w:rsid w:val="00AB6B45"/>
    <w:rsid w:val="00AB79D9"/>
    <w:rsid w:val="00AB7AE8"/>
    <w:rsid w:val="00AC22C6"/>
    <w:rsid w:val="00AC3FE5"/>
    <w:rsid w:val="00AC60C5"/>
    <w:rsid w:val="00AC7D66"/>
    <w:rsid w:val="00AD23C5"/>
    <w:rsid w:val="00AD3B2A"/>
    <w:rsid w:val="00AD463A"/>
    <w:rsid w:val="00AD4FE9"/>
    <w:rsid w:val="00AD513D"/>
    <w:rsid w:val="00AE198A"/>
    <w:rsid w:val="00AE3BAB"/>
    <w:rsid w:val="00AE451E"/>
    <w:rsid w:val="00AE5870"/>
    <w:rsid w:val="00AE6654"/>
    <w:rsid w:val="00AE7FA1"/>
    <w:rsid w:val="00AF572C"/>
    <w:rsid w:val="00AF720A"/>
    <w:rsid w:val="00B005B1"/>
    <w:rsid w:val="00B03437"/>
    <w:rsid w:val="00B07B63"/>
    <w:rsid w:val="00B11113"/>
    <w:rsid w:val="00B121A1"/>
    <w:rsid w:val="00B152B5"/>
    <w:rsid w:val="00B20490"/>
    <w:rsid w:val="00B20C7A"/>
    <w:rsid w:val="00B2121C"/>
    <w:rsid w:val="00B231B3"/>
    <w:rsid w:val="00B34716"/>
    <w:rsid w:val="00B35459"/>
    <w:rsid w:val="00B4099F"/>
    <w:rsid w:val="00B41CEF"/>
    <w:rsid w:val="00B469CF"/>
    <w:rsid w:val="00B51785"/>
    <w:rsid w:val="00B519B0"/>
    <w:rsid w:val="00B53D63"/>
    <w:rsid w:val="00B540B9"/>
    <w:rsid w:val="00B607E3"/>
    <w:rsid w:val="00B60FAC"/>
    <w:rsid w:val="00B61320"/>
    <w:rsid w:val="00B62423"/>
    <w:rsid w:val="00B63939"/>
    <w:rsid w:val="00B66FD6"/>
    <w:rsid w:val="00B6735F"/>
    <w:rsid w:val="00B70AC7"/>
    <w:rsid w:val="00B72017"/>
    <w:rsid w:val="00B74944"/>
    <w:rsid w:val="00B7603D"/>
    <w:rsid w:val="00B806A6"/>
    <w:rsid w:val="00B83483"/>
    <w:rsid w:val="00B84EDF"/>
    <w:rsid w:val="00B85755"/>
    <w:rsid w:val="00B87626"/>
    <w:rsid w:val="00B927D8"/>
    <w:rsid w:val="00BA125A"/>
    <w:rsid w:val="00BA15C0"/>
    <w:rsid w:val="00BA28DF"/>
    <w:rsid w:val="00BA2F48"/>
    <w:rsid w:val="00BB2D7F"/>
    <w:rsid w:val="00BB4D9D"/>
    <w:rsid w:val="00BB5E57"/>
    <w:rsid w:val="00BBF026"/>
    <w:rsid w:val="00BC0FD8"/>
    <w:rsid w:val="00BC111E"/>
    <w:rsid w:val="00BC1CDE"/>
    <w:rsid w:val="00BC239A"/>
    <w:rsid w:val="00BC2C5D"/>
    <w:rsid w:val="00BD01CC"/>
    <w:rsid w:val="00BD33C4"/>
    <w:rsid w:val="00BD38C4"/>
    <w:rsid w:val="00BD4029"/>
    <w:rsid w:val="00BD7CF1"/>
    <w:rsid w:val="00BE0252"/>
    <w:rsid w:val="00BE08BC"/>
    <w:rsid w:val="00BE6D54"/>
    <w:rsid w:val="00BE719E"/>
    <w:rsid w:val="00BE72A2"/>
    <w:rsid w:val="00BE7ACB"/>
    <w:rsid w:val="00BF02DF"/>
    <w:rsid w:val="00BF05EC"/>
    <w:rsid w:val="00BF066B"/>
    <w:rsid w:val="00BF1263"/>
    <w:rsid w:val="00BF3CC5"/>
    <w:rsid w:val="00BF47F7"/>
    <w:rsid w:val="00BF61EB"/>
    <w:rsid w:val="00BF6342"/>
    <w:rsid w:val="00C03D61"/>
    <w:rsid w:val="00C054B3"/>
    <w:rsid w:val="00C05D20"/>
    <w:rsid w:val="00C10B86"/>
    <w:rsid w:val="00C121D9"/>
    <w:rsid w:val="00C123CB"/>
    <w:rsid w:val="00C20DC9"/>
    <w:rsid w:val="00C25FF5"/>
    <w:rsid w:val="00C26314"/>
    <w:rsid w:val="00C271A8"/>
    <w:rsid w:val="00C32A0A"/>
    <w:rsid w:val="00C352E7"/>
    <w:rsid w:val="00C35ACF"/>
    <w:rsid w:val="00C35B49"/>
    <w:rsid w:val="00C370A6"/>
    <w:rsid w:val="00C3758B"/>
    <w:rsid w:val="00C37642"/>
    <w:rsid w:val="00C42FD5"/>
    <w:rsid w:val="00C51F4E"/>
    <w:rsid w:val="00C545CE"/>
    <w:rsid w:val="00C571E1"/>
    <w:rsid w:val="00C61244"/>
    <w:rsid w:val="00C612AA"/>
    <w:rsid w:val="00C622E3"/>
    <w:rsid w:val="00C62A43"/>
    <w:rsid w:val="00C65149"/>
    <w:rsid w:val="00C67A25"/>
    <w:rsid w:val="00C7434E"/>
    <w:rsid w:val="00C7609E"/>
    <w:rsid w:val="00C761EC"/>
    <w:rsid w:val="00C7769A"/>
    <w:rsid w:val="00C8177A"/>
    <w:rsid w:val="00C8342A"/>
    <w:rsid w:val="00C904B8"/>
    <w:rsid w:val="00C90A8B"/>
    <w:rsid w:val="00C91FF3"/>
    <w:rsid w:val="00C94252"/>
    <w:rsid w:val="00C962F5"/>
    <w:rsid w:val="00C96965"/>
    <w:rsid w:val="00C976B8"/>
    <w:rsid w:val="00CA03AB"/>
    <w:rsid w:val="00CA6326"/>
    <w:rsid w:val="00CA7430"/>
    <w:rsid w:val="00CA7D6B"/>
    <w:rsid w:val="00CB0277"/>
    <w:rsid w:val="00CB0BAE"/>
    <w:rsid w:val="00CB105E"/>
    <w:rsid w:val="00CB10A8"/>
    <w:rsid w:val="00CB13A7"/>
    <w:rsid w:val="00CB2CAD"/>
    <w:rsid w:val="00CC6C38"/>
    <w:rsid w:val="00CC6D80"/>
    <w:rsid w:val="00CC7259"/>
    <w:rsid w:val="00CD0F25"/>
    <w:rsid w:val="00CD2EE4"/>
    <w:rsid w:val="00CD3421"/>
    <w:rsid w:val="00CE070D"/>
    <w:rsid w:val="00CE3E32"/>
    <w:rsid w:val="00CE59C6"/>
    <w:rsid w:val="00CF19ED"/>
    <w:rsid w:val="00CF37D9"/>
    <w:rsid w:val="00CF40D5"/>
    <w:rsid w:val="00CF51EB"/>
    <w:rsid w:val="00CF728B"/>
    <w:rsid w:val="00D008CC"/>
    <w:rsid w:val="00D01867"/>
    <w:rsid w:val="00D01BB4"/>
    <w:rsid w:val="00D06A5E"/>
    <w:rsid w:val="00D06FB7"/>
    <w:rsid w:val="00D10271"/>
    <w:rsid w:val="00D16439"/>
    <w:rsid w:val="00D16EB1"/>
    <w:rsid w:val="00D20736"/>
    <w:rsid w:val="00D20825"/>
    <w:rsid w:val="00D306A9"/>
    <w:rsid w:val="00D30B1E"/>
    <w:rsid w:val="00D31F23"/>
    <w:rsid w:val="00D33135"/>
    <w:rsid w:val="00D343C9"/>
    <w:rsid w:val="00D37A65"/>
    <w:rsid w:val="00D40E5F"/>
    <w:rsid w:val="00D45E34"/>
    <w:rsid w:val="00D46F31"/>
    <w:rsid w:val="00D5340E"/>
    <w:rsid w:val="00D566BD"/>
    <w:rsid w:val="00D606E7"/>
    <w:rsid w:val="00D60BB5"/>
    <w:rsid w:val="00D67C6E"/>
    <w:rsid w:val="00D71032"/>
    <w:rsid w:val="00D7196D"/>
    <w:rsid w:val="00D76B07"/>
    <w:rsid w:val="00D809E9"/>
    <w:rsid w:val="00D82035"/>
    <w:rsid w:val="00D8402B"/>
    <w:rsid w:val="00D924A6"/>
    <w:rsid w:val="00D94154"/>
    <w:rsid w:val="00DA50E7"/>
    <w:rsid w:val="00DA650B"/>
    <w:rsid w:val="00DA689E"/>
    <w:rsid w:val="00DB5658"/>
    <w:rsid w:val="00DC0F84"/>
    <w:rsid w:val="00DC2A0D"/>
    <w:rsid w:val="00DC2DC2"/>
    <w:rsid w:val="00DC389A"/>
    <w:rsid w:val="00DC7CB3"/>
    <w:rsid w:val="00DD684B"/>
    <w:rsid w:val="00DE5894"/>
    <w:rsid w:val="00DE5DAA"/>
    <w:rsid w:val="00DE75FF"/>
    <w:rsid w:val="00DE7CB8"/>
    <w:rsid w:val="00DF0B17"/>
    <w:rsid w:val="00E00D8E"/>
    <w:rsid w:val="00E069C8"/>
    <w:rsid w:val="00E06FC7"/>
    <w:rsid w:val="00E10E55"/>
    <w:rsid w:val="00E1107A"/>
    <w:rsid w:val="00E11DEF"/>
    <w:rsid w:val="00E129D7"/>
    <w:rsid w:val="00E13E89"/>
    <w:rsid w:val="00E14026"/>
    <w:rsid w:val="00E14E11"/>
    <w:rsid w:val="00E15457"/>
    <w:rsid w:val="00E17294"/>
    <w:rsid w:val="00E20B3B"/>
    <w:rsid w:val="00E22031"/>
    <w:rsid w:val="00E23416"/>
    <w:rsid w:val="00E24639"/>
    <w:rsid w:val="00E262E6"/>
    <w:rsid w:val="00E26D29"/>
    <w:rsid w:val="00E26D9F"/>
    <w:rsid w:val="00E27711"/>
    <w:rsid w:val="00E31752"/>
    <w:rsid w:val="00E31B6D"/>
    <w:rsid w:val="00E3277C"/>
    <w:rsid w:val="00E3534D"/>
    <w:rsid w:val="00E35F54"/>
    <w:rsid w:val="00E3781A"/>
    <w:rsid w:val="00E40CB2"/>
    <w:rsid w:val="00E41450"/>
    <w:rsid w:val="00E422E1"/>
    <w:rsid w:val="00E428C8"/>
    <w:rsid w:val="00E4520D"/>
    <w:rsid w:val="00E51C4A"/>
    <w:rsid w:val="00E535F8"/>
    <w:rsid w:val="00E55D25"/>
    <w:rsid w:val="00E56370"/>
    <w:rsid w:val="00E57C5B"/>
    <w:rsid w:val="00E60C25"/>
    <w:rsid w:val="00E636F0"/>
    <w:rsid w:val="00E721AF"/>
    <w:rsid w:val="00E7372C"/>
    <w:rsid w:val="00E745D9"/>
    <w:rsid w:val="00E74853"/>
    <w:rsid w:val="00E804A2"/>
    <w:rsid w:val="00E8453D"/>
    <w:rsid w:val="00E8507C"/>
    <w:rsid w:val="00E902E4"/>
    <w:rsid w:val="00E922EB"/>
    <w:rsid w:val="00E9645C"/>
    <w:rsid w:val="00EA156B"/>
    <w:rsid w:val="00EA36B8"/>
    <w:rsid w:val="00EA7740"/>
    <w:rsid w:val="00EB2835"/>
    <w:rsid w:val="00EB31A8"/>
    <w:rsid w:val="00EB3E5C"/>
    <w:rsid w:val="00EB5462"/>
    <w:rsid w:val="00EB6E76"/>
    <w:rsid w:val="00EC039B"/>
    <w:rsid w:val="00EC24D0"/>
    <w:rsid w:val="00EC2642"/>
    <w:rsid w:val="00EC4307"/>
    <w:rsid w:val="00EC6904"/>
    <w:rsid w:val="00EC71E8"/>
    <w:rsid w:val="00EC7B9A"/>
    <w:rsid w:val="00ED04BE"/>
    <w:rsid w:val="00ED1E50"/>
    <w:rsid w:val="00ED2103"/>
    <w:rsid w:val="00ED44CE"/>
    <w:rsid w:val="00ED4C32"/>
    <w:rsid w:val="00ED5628"/>
    <w:rsid w:val="00EE2222"/>
    <w:rsid w:val="00EE688B"/>
    <w:rsid w:val="00EE72E5"/>
    <w:rsid w:val="00EE771B"/>
    <w:rsid w:val="00EF2E36"/>
    <w:rsid w:val="00EF38C2"/>
    <w:rsid w:val="00EF4451"/>
    <w:rsid w:val="00F0015A"/>
    <w:rsid w:val="00F02414"/>
    <w:rsid w:val="00F10AA7"/>
    <w:rsid w:val="00F1308B"/>
    <w:rsid w:val="00F13917"/>
    <w:rsid w:val="00F16CFC"/>
    <w:rsid w:val="00F251B1"/>
    <w:rsid w:val="00F25E72"/>
    <w:rsid w:val="00F27594"/>
    <w:rsid w:val="00F278DF"/>
    <w:rsid w:val="00F31178"/>
    <w:rsid w:val="00F36643"/>
    <w:rsid w:val="00F4204C"/>
    <w:rsid w:val="00F422E6"/>
    <w:rsid w:val="00F44EE3"/>
    <w:rsid w:val="00F46DFF"/>
    <w:rsid w:val="00F52B89"/>
    <w:rsid w:val="00F55858"/>
    <w:rsid w:val="00F62347"/>
    <w:rsid w:val="00F62B41"/>
    <w:rsid w:val="00F6398F"/>
    <w:rsid w:val="00F65E48"/>
    <w:rsid w:val="00F67CC4"/>
    <w:rsid w:val="00F67D39"/>
    <w:rsid w:val="00F72D45"/>
    <w:rsid w:val="00F733A5"/>
    <w:rsid w:val="00F73C73"/>
    <w:rsid w:val="00F741C1"/>
    <w:rsid w:val="00F744C1"/>
    <w:rsid w:val="00F74CBB"/>
    <w:rsid w:val="00F761B8"/>
    <w:rsid w:val="00F76927"/>
    <w:rsid w:val="00F80BD0"/>
    <w:rsid w:val="00F8101C"/>
    <w:rsid w:val="00F82AB3"/>
    <w:rsid w:val="00F8341D"/>
    <w:rsid w:val="00F834FD"/>
    <w:rsid w:val="00F85933"/>
    <w:rsid w:val="00F87030"/>
    <w:rsid w:val="00F87830"/>
    <w:rsid w:val="00F90B0A"/>
    <w:rsid w:val="00F91770"/>
    <w:rsid w:val="00F97467"/>
    <w:rsid w:val="00F97F10"/>
    <w:rsid w:val="00FA0690"/>
    <w:rsid w:val="00FA379B"/>
    <w:rsid w:val="00FA7461"/>
    <w:rsid w:val="00FB12E5"/>
    <w:rsid w:val="00FB2187"/>
    <w:rsid w:val="00FB3CF7"/>
    <w:rsid w:val="00FB6F60"/>
    <w:rsid w:val="00FC1954"/>
    <w:rsid w:val="00FC2835"/>
    <w:rsid w:val="00FC5C70"/>
    <w:rsid w:val="00FC62B0"/>
    <w:rsid w:val="00FD1EEE"/>
    <w:rsid w:val="00FD2260"/>
    <w:rsid w:val="00FD4DCD"/>
    <w:rsid w:val="00FD77DC"/>
    <w:rsid w:val="00FE033F"/>
    <w:rsid w:val="00FE14A0"/>
    <w:rsid w:val="00FE43E1"/>
    <w:rsid w:val="00FE4E2B"/>
    <w:rsid w:val="00FE4F07"/>
    <w:rsid w:val="00FE6344"/>
    <w:rsid w:val="00FF5813"/>
    <w:rsid w:val="00FF5E48"/>
    <w:rsid w:val="016425CD"/>
    <w:rsid w:val="016A330D"/>
    <w:rsid w:val="01859297"/>
    <w:rsid w:val="01BCD48A"/>
    <w:rsid w:val="0253A220"/>
    <w:rsid w:val="0280FDBB"/>
    <w:rsid w:val="02BEAF9A"/>
    <w:rsid w:val="02E1BCC0"/>
    <w:rsid w:val="02FED334"/>
    <w:rsid w:val="02FFF62E"/>
    <w:rsid w:val="032A3129"/>
    <w:rsid w:val="032CB7C0"/>
    <w:rsid w:val="032F4C0B"/>
    <w:rsid w:val="03979DA6"/>
    <w:rsid w:val="03B01D73"/>
    <w:rsid w:val="04161CC1"/>
    <w:rsid w:val="04D0FC60"/>
    <w:rsid w:val="05336E07"/>
    <w:rsid w:val="054BEDD4"/>
    <w:rsid w:val="058F6149"/>
    <w:rsid w:val="05A09C20"/>
    <w:rsid w:val="05AE8C4E"/>
    <w:rsid w:val="05B1ED22"/>
    <w:rsid w:val="05DB5F0E"/>
    <w:rsid w:val="05EF497A"/>
    <w:rsid w:val="05F4E040"/>
    <w:rsid w:val="05F679D8"/>
    <w:rsid w:val="0613F3A4"/>
    <w:rsid w:val="063796F0"/>
    <w:rsid w:val="063B3DD6"/>
    <w:rsid w:val="0677721E"/>
    <w:rsid w:val="070B5A0D"/>
    <w:rsid w:val="0710BB1B"/>
    <w:rsid w:val="07355412"/>
    <w:rsid w:val="073E2452"/>
    <w:rsid w:val="0746979C"/>
    <w:rsid w:val="079D3476"/>
    <w:rsid w:val="07AFC405"/>
    <w:rsid w:val="07E12F46"/>
    <w:rsid w:val="07F69802"/>
    <w:rsid w:val="080805AA"/>
    <w:rsid w:val="083279AF"/>
    <w:rsid w:val="0854C1E6"/>
    <w:rsid w:val="092C8102"/>
    <w:rsid w:val="092CB698"/>
    <w:rsid w:val="09C04487"/>
    <w:rsid w:val="09E98B30"/>
    <w:rsid w:val="0A469237"/>
    <w:rsid w:val="0A4C0B25"/>
    <w:rsid w:val="0A62D26C"/>
    <w:rsid w:val="0A740D43"/>
    <w:rsid w:val="0B0914FB"/>
    <w:rsid w:val="0B0A2F7F"/>
    <w:rsid w:val="0B1611BA"/>
    <w:rsid w:val="0B75A902"/>
    <w:rsid w:val="0B94F23E"/>
    <w:rsid w:val="0BDB4DA6"/>
    <w:rsid w:val="0C1516FE"/>
    <w:rsid w:val="0C2370D6"/>
    <w:rsid w:val="0C4FF290"/>
    <w:rsid w:val="0C9A4D55"/>
    <w:rsid w:val="0C9FC0CD"/>
    <w:rsid w:val="0CB17749"/>
    <w:rsid w:val="0D2FB055"/>
    <w:rsid w:val="0D3E7FEC"/>
    <w:rsid w:val="0D9A732E"/>
    <w:rsid w:val="0DBF4137"/>
    <w:rsid w:val="0E191AAF"/>
    <w:rsid w:val="0E1EAA28"/>
    <w:rsid w:val="0E93B5AA"/>
    <w:rsid w:val="0F813D26"/>
    <w:rsid w:val="0FC42C6A"/>
    <w:rsid w:val="0FCD8A34"/>
    <w:rsid w:val="0FEE76D2"/>
    <w:rsid w:val="10E34EC7"/>
    <w:rsid w:val="113792E7"/>
    <w:rsid w:val="1140AF5D"/>
    <w:rsid w:val="114AD552"/>
    <w:rsid w:val="119EDC09"/>
    <w:rsid w:val="11AE8F21"/>
    <w:rsid w:val="11E47BC9"/>
    <w:rsid w:val="11EA2BEC"/>
    <w:rsid w:val="12013200"/>
    <w:rsid w:val="123E6574"/>
    <w:rsid w:val="128BD35D"/>
    <w:rsid w:val="1307B5B9"/>
    <w:rsid w:val="13D86112"/>
    <w:rsid w:val="140024AD"/>
    <w:rsid w:val="140543DF"/>
    <w:rsid w:val="14185188"/>
    <w:rsid w:val="146F33A9"/>
    <w:rsid w:val="14FDC369"/>
    <w:rsid w:val="15023FC7"/>
    <w:rsid w:val="1539F56E"/>
    <w:rsid w:val="153F8E33"/>
    <w:rsid w:val="154325C0"/>
    <w:rsid w:val="159A140A"/>
    <w:rsid w:val="15A39B30"/>
    <w:rsid w:val="15EEB842"/>
    <w:rsid w:val="160B040A"/>
    <w:rsid w:val="16BB7AC6"/>
    <w:rsid w:val="16D1F10C"/>
    <w:rsid w:val="16E60F21"/>
    <w:rsid w:val="1705CF85"/>
    <w:rsid w:val="17473CE4"/>
    <w:rsid w:val="1747BDC1"/>
    <w:rsid w:val="178D3470"/>
    <w:rsid w:val="1798CC55"/>
    <w:rsid w:val="17CB21AB"/>
    <w:rsid w:val="180A406F"/>
    <w:rsid w:val="188AF018"/>
    <w:rsid w:val="18DD25D5"/>
    <w:rsid w:val="18FB14E1"/>
    <w:rsid w:val="1942A4CC"/>
    <w:rsid w:val="19744CF6"/>
    <w:rsid w:val="19DB562D"/>
    <w:rsid w:val="1A51A14D"/>
    <w:rsid w:val="1A5E2AB2"/>
    <w:rsid w:val="1A82F939"/>
    <w:rsid w:val="1AA438E3"/>
    <w:rsid w:val="1AC12D96"/>
    <w:rsid w:val="1ADE752D"/>
    <w:rsid w:val="1AE54AE4"/>
    <w:rsid w:val="1B027068"/>
    <w:rsid w:val="1B188E71"/>
    <w:rsid w:val="1B2E5C5A"/>
    <w:rsid w:val="1B8EEBE9"/>
    <w:rsid w:val="1BD82327"/>
    <w:rsid w:val="1BD940A8"/>
    <w:rsid w:val="1C07E287"/>
    <w:rsid w:val="1C10F7D4"/>
    <w:rsid w:val="1C12215B"/>
    <w:rsid w:val="1C6F3598"/>
    <w:rsid w:val="1C7A458E"/>
    <w:rsid w:val="1C823314"/>
    <w:rsid w:val="1CC18ABF"/>
    <w:rsid w:val="1D686FFD"/>
    <w:rsid w:val="1D751109"/>
    <w:rsid w:val="1D873B3E"/>
    <w:rsid w:val="1DFC7380"/>
    <w:rsid w:val="1F0E7AC4"/>
    <w:rsid w:val="1F2D9FAA"/>
    <w:rsid w:val="1F53F08F"/>
    <w:rsid w:val="1F896372"/>
    <w:rsid w:val="1FB1E650"/>
    <w:rsid w:val="1FC53353"/>
    <w:rsid w:val="203D70DB"/>
    <w:rsid w:val="209F5AE7"/>
    <w:rsid w:val="20DF6803"/>
    <w:rsid w:val="21146D40"/>
    <w:rsid w:val="2120446B"/>
    <w:rsid w:val="212AAD4E"/>
    <w:rsid w:val="215C79EE"/>
    <w:rsid w:val="21850CF9"/>
    <w:rsid w:val="21AC7BD0"/>
    <w:rsid w:val="21DF9F75"/>
    <w:rsid w:val="223B2B48"/>
    <w:rsid w:val="2245DE1D"/>
    <w:rsid w:val="2253A1DC"/>
    <w:rsid w:val="226A61F1"/>
    <w:rsid w:val="227276F8"/>
    <w:rsid w:val="22B4DD36"/>
    <w:rsid w:val="22BF4234"/>
    <w:rsid w:val="22F17498"/>
    <w:rsid w:val="233B4D8A"/>
    <w:rsid w:val="233D15B0"/>
    <w:rsid w:val="2360AA45"/>
    <w:rsid w:val="236C2DD0"/>
    <w:rsid w:val="23A1CFF6"/>
    <w:rsid w:val="24855773"/>
    <w:rsid w:val="24E18BE1"/>
    <w:rsid w:val="24E4E80D"/>
    <w:rsid w:val="24FA7312"/>
    <w:rsid w:val="257577D1"/>
    <w:rsid w:val="2585404A"/>
    <w:rsid w:val="264A3728"/>
    <w:rsid w:val="267215B8"/>
    <w:rsid w:val="26A4073F"/>
    <w:rsid w:val="26B4327F"/>
    <w:rsid w:val="26C028C0"/>
    <w:rsid w:val="26D0A22A"/>
    <w:rsid w:val="26E79336"/>
    <w:rsid w:val="270E9C6B"/>
    <w:rsid w:val="27760F56"/>
    <w:rsid w:val="27C4E5BB"/>
    <w:rsid w:val="27EBB203"/>
    <w:rsid w:val="283A439B"/>
    <w:rsid w:val="28755C77"/>
    <w:rsid w:val="28B8B60E"/>
    <w:rsid w:val="28C3661B"/>
    <w:rsid w:val="28FB5A79"/>
    <w:rsid w:val="29006CC5"/>
    <w:rsid w:val="292B8AD1"/>
    <w:rsid w:val="295305AB"/>
    <w:rsid w:val="29C08903"/>
    <w:rsid w:val="29D1B354"/>
    <w:rsid w:val="29FDB7B0"/>
    <w:rsid w:val="2AE5CFCA"/>
    <w:rsid w:val="2AF9424C"/>
    <w:rsid w:val="2AFD16E3"/>
    <w:rsid w:val="2B934240"/>
    <w:rsid w:val="2BCB78AA"/>
    <w:rsid w:val="2C40DD45"/>
    <w:rsid w:val="2C569578"/>
    <w:rsid w:val="2C6FF77B"/>
    <w:rsid w:val="2C7ADC26"/>
    <w:rsid w:val="2C9856DE"/>
    <w:rsid w:val="2CB0CD8C"/>
    <w:rsid w:val="2D04CA04"/>
    <w:rsid w:val="2D09A239"/>
    <w:rsid w:val="2D237403"/>
    <w:rsid w:val="2D68B564"/>
    <w:rsid w:val="2DEC3EB4"/>
    <w:rsid w:val="2DFA2B26"/>
    <w:rsid w:val="2E1FFAD3"/>
    <w:rsid w:val="2E2894BC"/>
    <w:rsid w:val="2E2C39B9"/>
    <w:rsid w:val="2E4D9B92"/>
    <w:rsid w:val="2E89248D"/>
    <w:rsid w:val="2E9D8695"/>
    <w:rsid w:val="2EBF4464"/>
    <w:rsid w:val="2EBF70E5"/>
    <w:rsid w:val="2EC6A816"/>
    <w:rsid w:val="2F4A61E3"/>
    <w:rsid w:val="2F7DF782"/>
    <w:rsid w:val="2FC80A1A"/>
    <w:rsid w:val="2FF773D7"/>
    <w:rsid w:val="302F2E89"/>
    <w:rsid w:val="3045133F"/>
    <w:rsid w:val="30879199"/>
    <w:rsid w:val="30917861"/>
    <w:rsid w:val="30D11B14"/>
    <w:rsid w:val="30DDC531"/>
    <w:rsid w:val="30E5427D"/>
    <w:rsid w:val="30F17460"/>
    <w:rsid w:val="30FFAD7A"/>
    <w:rsid w:val="31309CF8"/>
    <w:rsid w:val="318511A5"/>
    <w:rsid w:val="318FAFFC"/>
    <w:rsid w:val="3286435B"/>
    <w:rsid w:val="32ACB3FE"/>
    <w:rsid w:val="32C80F03"/>
    <w:rsid w:val="32E04EAA"/>
    <w:rsid w:val="33079862"/>
    <w:rsid w:val="334347F8"/>
    <w:rsid w:val="3396598B"/>
    <w:rsid w:val="350075A1"/>
    <w:rsid w:val="35188462"/>
    <w:rsid w:val="3528DE98"/>
    <w:rsid w:val="353BD989"/>
    <w:rsid w:val="353C41F3"/>
    <w:rsid w:val="35456CA5"/>
    <w:rsid w:val="35C3898F"/>
    <w:rsid w:val="35D28D89"/>
    <w:rsid w:val="35F4F3BB"/>
    <w:rsid w:val="369352FA"/>
    <w:rsid w:val="36AC673D"/>
    <w:rsid w:val="36B7DE26"/>
    <w:rsid w:val="3749D3F4"/>
    <w:rsid w:val="375B0FC6"/>
    <w:rsid w:val="37C4F839"/>
    <w:rsid w:val="38189DE8"/>
    <w:rsid w:val="3899B844"/>
    <w:rsid w:val="38A174E7"/>
    <w:rsid w:val="38B5A41B"/>
    <w:rsid w:val="390B8E52"/>
    <w:rsid w:val="39D296A9"/>
    <w:rsid w:val="3A0E6ED6"/>
    <w:rsid w:val="3A648416"/>
    <w:rsid w:val="3A7EA9B5"/>
    <w:rsid w:val="3A8467DE"/>
    <w:rsid w:val="3AC606FE"/>
    <w:rsid w:val="3B1B1395"/>
    <w:rsid w:val="3B1B3CA5"/>
    <w:rsid w:val="3B62212A"/>
    <w:rsid w:val="3B766C9C"/>
    <w:rsid w:val="3B7B7E49"/>
    <w:rsid w:val="3BF80CE2"/>
    <w:rsid w:val="3C511737"/>
    <w:rsid w:val="3C5165D6"/>
    <w:rsid w:val="3CD2CBEE"/>
    <w:rsid w:val="3D1BA8C1"/>
    <w:rsid w:val="3D214E25"/>
    <w:rsid w:val="3D239647"/>
    <w:rsid w:val="3D486450"/>
    <w:rsid w:val="3D77B87C"/>
    <w:rsid w:val="3DDE8B16"/>
    <w:rsid w:val="3E28485D"/>
    <w:rsid w:val="3E71946F"/>
    <w:rsid w:val="3E974776"/>
    <w:rsid w:val="3EBBE833"/>
    <w:rsid w:val="3EBF66A8"/>
    <w:rsid w:val="3FD6C932"/>
    <w:rsid w:val="4009C15A"/>
    <w:rsid w:val="4061B9BB"/>
    <w:rsid w:val="40D164F2"/>
    <w:rsid w:val="40DE4B07"/>
    <w:rsid w:val="40EAFE42"/>
    <w:rsid w:val="41199E7F"/>
    <w:rsid w:val="419C7F86"/>
    <w:rsid w:val="41EF19E4"/>
    <w:rsid w:val="42342D4C"/>
    <w:rsid w:val="42580DB5"/>
    <w:rsid w:val="42635C18"/>
    <w:rsid w:val="4282E7F5"/>
    <w:rsid w:val="4282EED8"/>
    <w:rsid w:val="42962CC6"/>
    <w:rsid w:val="429B648D"/>
    <w:rsid w:val="430CFD1D"/>
    <w:rsid w:val="4392D7CB"/>
    <w:rsid w:val="43AF0D78"/>
    <w:rsid w:val="43AF4049"/>
    <w:rsid w:val="43BE5AA9"/>
    <w:rsid w:val="43DADC0A"/>
    <w:rsid w:val="43DEA643"/>
    <w:rsid w:val="44213B02"/>
    <w:rsid w:val="44869ABE"/>
    <w:rsid w:val="44A81061"/>
    <w:rsid w:val="44BEE546"/>
    <w:rsid w:val="44FE91D7"/>
    <w:rsid w:val="4526BAA6"/>
    <w:rsid w:val="452AD969"/>
    <w:rsid w:val="4531D754"/>
    <w:rsid w:val="453FE303"/>
    <w:rsid w:val="4552A325"/>
    <w:rsid w:val="45705377"/>
    <w:rsid w:val="457D001A"/>
    <w:rsid w:val="45815E2A"/>
    <w:rsid w:val="45927574"/>
    <w:rsid w:val="45B67956"/>
    <w:rsid w:val="46C28B07"/>
    <w:rsid w:val="46CD85DD"/>
    <w:rsid w:val="46D4646D"/>
    <w:rsid w:val="471DA4DE"/>
    <w:rsid w:val="4736CD3B"/>
    <w:rsid w:val="475BA2C1"/>
    <w:rsid w:val="477E2F91"/>
    <w:rsid w:val="4800143B"/>
    <w:rsid w:val="482D48F4"/>
    <w:rsid w:val="483335B7"/>
    <w:rsid w:val="48627A2B"/>
    <w:rsid w:val="486648EE"/>
    <w:rsid w:val="487489EA"/>
    <w:rsid w:val="48BEA419"/>
    <w:rsid w:val="48F20024"/>
    <w:rsid w:val="491D1A70"/>
    <w:rsid w:val="49ADFA2C"/>
    <w:rsid w:val="49C35E9E"/>
    <w:rsid w:val="49FF15AC"/>
    <w:rsid w:val="4A02194F"/>
    <w:rsid w:val="4A7D94D6"/>
    <w:rsid w:val="4A8E5E8D"/>
    <w:rsid w:val="4A9A8CEB"/>
    <w:rsid w:val="4A9E2445"/>
    <w:rsid w:val="4AAD99AF"/>
    <w:rsid w:val="4B44A5FE"/>
    <w:rsid w:val="4B6A8D61"/>
    <w:rsid w:val="4B6BC12F"/>
    <w:rsid w:val="4B7B8162"/>
    <w:rsid w:val="4B7F12FA"/>
    <w:rsid w:val="4B9A1AED"/>
    <w:rsid w:val="4BA9807B"/>
    <w:rsid w:val="4BAF2487"/>
    <w:rsid w:val="4BC1E735"/>
    <w:rsid w:val="4BE3967E"/>
    <w:rsid w:val="4BE90814"/>
    <w:rsid w:val="4C32968D"/>
    <w:rsid w:val="4C3CD19E"/>
    <w:rsid w:val="4C792879"/>
    <w:rsid w:val="4CBDFFE0"/>
    <w:rsid w:val="4CF0DD3E"/>
    <w:rsid w:val="4D19E274"/>
    <w:rsid w:val="4D6BBE1C"/>
    <w:rsid w:val="4DBF83E5"/>
    <w:rsid w:val="4DC23925"/>
    <w:rsid w:val="4DD68F50"/>
    <w:rsid w:val="4E1B863F"/>
    <w:rsid w:val="4E35C3E6"/>
    <w:rsid w:val="4E49FAB2"/>
    <w:rsid w:val="4E4A4A29"/>
    <w:rsid w:val="4E631BDF"/>
    <w:rsid w:val="4E6FA62A"/>
    <w:rsid w:val="4EC03134"/>
    <w:rsid w:val="4EF70544"/>
    <w:rsid w:val="4F24B1EE"/>
    <w:rsid w:val="4F28B6C3"/>
    <w:rsid w:val="4F74357D"/>
    <w:rsid w:val="4FA8AB7F"/>
    <w:rsid w:val="4FC54649"/>
    <w:rsid w:val="4FC94D65"/>
    <w:rsid w:val="501387D7"/>
    <w:rsid w:val="504A1F7E"/>
    <w:rsid w:val="508D7BCE"/>
    <w:rsid w:val="50948B16"/>
    <w:rsid w:val="50B9E981"/>
    <w:rsid w:val="50C48724"/>
    <w:rsid w:val="50D6D9CA"/>
    <w:rsid w:val="50E21052"/>
    <w:rsid w:val="50FF7FF8"/>
    <w:rsid w:val="512D4CBC"/>
    <w:rsid w:val="51703D69"/>
    <w:rsid w:val="51AB3C62"/>
    <w:rsid w:val="51CE69A4"/>
    <w:rsid w:val="51DDB6EF"/>
    <w:rsid w:val="52198057"/>
    <w:rsid w:val="52F10089"/>
    <w:rsid w:val="531B4F97"/>
    <w:rsid w:val="532BD98D"/>
    <w:rsid w:val="53601EC2"/>
    <w:rsid w:val="53D17E83"/>
    <w:rsid w:val="540C63FF"/>
    <w:rsid w:val="54458021"/>
    <w:rsid w:val="5482B2FF"/>
    <w:rsid w:val="54E5F1B7"/>
    <w:rsid w:val="5576DA99"/>
    <w:rsid w:val="55E2E908"/>
    <w:rsid w:val="560F362F"/>
    <w:rsid w:val="5630A163"/>
    <w:rsid w:val="563D5598"/>
    <w:rsid w:val="56829465"/>
    <w:rsid w:val="5684E583"/>
    <w:rsid w:val="56AE73D6"/>
    <w:rsid w:val="570B3BF9"/>
    <w:rsid w:val="575B02B6"/>
    <w:rsid w:val="578520BE"/>
    <w:rsid w:val="5796D654"/>
    <w:rsid w:val="580D2C46"/>
    <w:rsid w:val="583F6DE7"/>
    <w:rsid w:val="587308C7"/>
    <w:rsid w:val="58747F32"/>
    <w:rsid w:val="5889CA4D"/>
    <w:rsid w:val="58D3E661"/>
    <w:rsid w:val="58E1EBAF"/>
    <w:rsid w:val="58E7DD7C"/>
    <w:rsid w:val="5957074E"/>
    <w:rsid w:val="59E61498"/>
    <w:rsid w:val="5A457103"/>
    <w:rsid w:val="5A7DBC10"/>
    <w:rsid w:val="5AB65A2B"/>
    <w:rsid w:val="5AF875B0"/>
    <w:rsid w:val="5B2BF486"/>
    <w:rsid w:val="5B8CEEA0"/>
    <w:rsid w:val="5BC03582"/>
    <w:rsid w:val="5BCA4F6E"/>
    <w:rsid w:val="5C38A70C"/>
    <w:rsid w:val="5C48403E"/>
    <w:rsid w:val="5C533956"/>
    <w:rsid w:val="5C5B0924"/>
    <w:rsid w:val="5C7C19D3"/>
    <w:rsid w:val="5C95E6C1"/>
    <w:rsid w:val="5CA7D06D"/>
    <w:rsid w:val="5D0E929A"/>
    <w:rsid w:val="5D229D6B"/>
    <w:rsid w:val="5D25245B"/>
    <w:rsid w:val="5D6C239E"/>
    <w:rsid w:val="5D7BC8E6"/>
    <w:rsid w:val="5DE4109F"/>
    <w:rsid w:val="5DE82AE2"/>
    <w:rsid w:val="5E31E201"/>
    <w:rsid w:val="5EEDD751"/>
    <w:rsid w:val="5F179947"/>
    <w:rsid w:val="5FC27A0F"/>
    <w:rsid w:val="5FCF95A6"/>
    <w:rsid w:val="5FD783A9"/>
    <w:rsid w:val="5FD96C77"/>
    <w:rsid w:val="60947C49"/>
    <w:rsid w:val="60AA6CA5"/>
    <w:rsid w:val="60DC3E85"/>
    <w:rsid w:val="60ECFD94"/>
    <w:rsid w:val="60F2C0BF"/>
    <w:rsid w:val="60FF9478"/>
    <w:rsid w:val="61DAE52D"/>
    <w:rsid w:val="620DFE3A"/>
    <w:rsid w:val="6270A79D"/>
    <w:rsid w:val="6288CDF5"/>
    <w:rsid w:val="62906ECC"/>
    <w:rsid w:val="630C1E6B"/>
    <w:rsid w:val="633B9780"/>
    <w:rsid w:val="6341C972"/>
    <w:rsid w:val="63480332"/>
    <w:rsid w:val="635403EA"/>
    <w:rsid w:val="63908567"/>
    <w:rsid w:val="63B30EA6"/>
    <w:rsid w:val="63D1910D"/>
    <w:rsid w:val="63D2BA02"/>
    <w:rsid w:val="6405E8A9"/>
    <w:rsid w:val="640A55A1"/>
    <w:rsid w:val="641A5D02"/>
    <w:rsid w:val="64779210"/>
    <w:rsid w:val="6480B61E"/>
    <w:rsid w:val="648460B7"/>
    <w:rsid w:val="64A481FA"/>
    <w:rsid w:val="6550FF64"/>
    <w:rsid w:val="656BDBA6"/>
    <w:rsid w:val="65CAEC4A"/>
    <w:rsid w:val="66358A56"/>
    <w:rsid w:val="663D4874"/>
    <w:rsid w:val="66CBDD57"/>
    <w:rsid w:val="66ECCFC5"/>
    <w:rsid w:val="672767E4"/>
    <w:rsid w:val="67662ADC"/>
    <w:rsid w:val="67B3C187"/>
    <w:rsid w:val="67E7A177"/>
    <w:rsid w:val="67F7EADC"/>
    <w:rsid w:val="67F96319"/>
    <w:rsid w:val="681BEFA7"/>
    <w:rsid w:val="681D2B21"/>
    <w:rsid w:val="681E3D34"/>
    <w:rsid w:val="683EC734"/>
    <w:rsid w:val="68929082"/>
    <w:rsid w:val="693DFC47"/>
    <w:rsid w:val="696D2B18"/>
    <w:rsid w:val="6971F1C7"/>
    <w:rsid w:val="6A897ABA"/>
    <w:rsid w:val="6AB32FAC"/>
    <w:rsid w:val="6AB557AA"/>
    <w:rsid w:val="6ACAB765"/>
    <w:rsid w:val="6AD6D2F8"/>
    <w:rsid w:val="6B15BCB7"/>
    <w:rsid w:val="6B3AFF84"/>
    <w:rsid w:val="6B41082A"/>
    <w:rsid w:val="6B55B2BD"/>
    <w:rsid w:val="6B8F9DB3"/>
    <w:rsid w:val="6BB990EF"/>
    <w:rsid w:val="6C4F000D"/>
    <w:rsid w:val="6C570DE2"/>
    <w:rsid w:val="6C9C1505"/>
    <w:rsid w:val="6CA1F936"/>
    <w:rsid w:val="6CA99289"/>
    <w:rsid w:val="6CEE5D0E"/>
    <w:rsid w:val="6D42E8EC"/>
    <w:rsid w:val="6D482CDE"/>
    <w:rsid w:val="6D970991"/>
    <w:rsid w:val="6DD4D314"/>
    <w:rsid w:val="6DE08AFF"/>
    <w:rsid w:val="6DEA1429"/>
    <w:rsid w:val="6E01967A"/>
    <w:rsid w:val="6E409C3B"/>
    <w:rsid w:val="6E70D537"/>
    <w:rsid w:val="6EEC4F6C"/>
    <w:rsid w:val="6F115928"/>
    <w:rsid w:val="6F1D4C0C"/>
    <w:rsid w:val="6F77DC6C"/>
    <w:rsid w:val="6F86A0CF"/>
    <w:rsid w:val="6FB0BB36"/>
    <w:rsid w:val="6FD999F8"/>
    <w:rsid w:val="6FF594F9"/>
    <w:rsid w:val="707ED3BC"/>
    <w:rsid w:val="708C6E0C"/>
    <w:rsid w:val="70BAAF2E"/>
    <w:rsid w:val="7114B6DD"/>
    <w:rsid w:val="71319994"/>
    <w:rsid w:val="71F82C34"/>
    <w:rsid w:val="72489B83"/>
    <w:rsid w:val="728486E0"/>
    <w:rsid w:val="7322F074"/>
    <w:rsid w:val="732770AC"/>
    <w:rsid w:val="736FB7ED"/>
    <w:rsid w:val="73B32205"/>
    <w:rsid w:val="74682CDE"/>
    <w:rsid w:val="748C6806"/>
    <w:rsid w:val="74C30289"/>
    <w:rsid w:val="74E4E70F"/>
    <w:rsid w:val="74F4EAD9"/>
    <w:rsid w:val="750181D9"/>
    <w:rsid w:val="7518E9DD"/>
    <w:rsid w:val="75448804"/>
    <w:rsid w:val="75543AA3"/>
    <w:rsid w:val="75856299"/>
    <w:rsid w:val="760BF08B"/>
    <w:rsid w:val="7622C5A0"/>
    <w:rsid w:val="76350B52"/>
    <w:rsid w:val="7697F191"/>
    <w:rsid w:val="76A6C7F7"/>
    <w:rsid w:val="76F8C877"/>
    <w:rsid w:val="773714AF"/>
    <w:rsid w:val="77915753"/>
    <w:rsid w:val="77BD4386"/>
    <w:rsid w:val="77D8A1D7"/>
    <w:rsid w:val="77E3698F"/>
    <w:rsid w:val="78052087"/>
    <w:rsid w:val="780662D5"/>
    <w:rsid w:val="783CC8CD"/>
    <w:rsid w:val="78429858"/>
    <w:rsid w:val="78CA069D"/>
    <w:rsid w:val="79834EE2"/>
    <w:rsid w:val="79C2CF1E"/>
    <w:rsid w:val="79DE68B9"/>
    <w:rsid w:val="79F81ECD"/>
    <w:rsid w:val="7A23A1C8"/>
    <w:rsid w:val="7A592132"/>
    <w:rsid w:val="7A847BE4"/>
    <w:rsid w:val="7AC8F815"/>
    <w:rsid w:val="7AF4E448"/>
    <w:rsid w:val="7B2ACA62"/>
    <w:rsid w:val="7BF837AA"/>
    <w:rsid w:val="7C204C45"/>
    <w:rsid w:val="7C2C555C"/>
    <w:rsid w:val="7C441BF8"/>
    <w:rsid w:val="7C701D5B"/>
    <w:rsid w:val="7C90B4A9"/>
    <w:rsid w:val="7CBAEFA4"/>
    <w:rsid w:val="7CC226D3"/>
    <w:rsid w:val="7D285C21"/>
    <w:rsid w:val="7D623745"/>
    <w:rsid w:val="7E0098D7"/>
    <w:rsid w:val="7E2C850A"/>
    <w:rsid w:val="7E36B4FE"/>
    <w:rsid w:val="7E37C4C2"/>
    <w:rsid w:val="7ED668E0"/>
    <w:rsid w:val="7EFCCA9D"/>
    <w:rsid w:val="7F044464"/>
    <w:rsid w:val="7F12B33A"/>
    <w:rsid w:val="7FBF84B9"/>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ABB343B"/>
  <w15:docId w15:val="{34DD96B7-E89E-45EA-96DE-089335331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FC42C6A"/>
    <w:rPr>
      <w:rFonts w:asciiTheme="minorHAnsi" w:hAnsiTheme="minorHAnsi"/>
      <w:sz w:val="22"/>
      <w:szCs w:val="22"/>
    </w:rPr>
  </w:style>
  <w:style w:type="paragraph" w:styleId="berschrift1">
    <w:name w:val="heading 1"/>
    <w:basedOn w:val="Standard"/>
    <w:next w:val="Standard"/>
    <w:link w:val="berschrift1Zchn"/>
    <w:uiPriority w:val="1"/>
    <w:qFormat/>
    <w:rsid w:val="12013200"/>
    <w:pPr>
      <w:keepNext/>
      <w:tabs>
        <w:tab w:val="left" w:pos="580"/>
      </w:tabs>
      <w:spacing w:before="120" w:line="360" w:lineRule="auto"/>
      <w:outlineLvl w:val="0"/>
    </w:pPr>
    <w:rPr>
      <w:rFonts w:ascii="Helvetica" w:eastAsia="Times" w:hAnsi="Helvetica"/>
      <w:b/>
      <w:bCs/>
      <w:sz w:val="24"/>
    </w:rPr>
  </w:style>
  <w:style w:type="paragraph" w:styleId="berschrift2">
    <w:name w:val="heading 2"/>
    <w:basedOn w:val="Standard"/>
    <w:next w:val="Standard"/>
    <w:link w:val="berschrift2Zchn"/>
    <w:uiPriority w:val="9"/>
    <w:unhideWhenUsed/>
    <w:qFormat/>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12013200"/>
    <w:pPr>
      <w:keepNext/>
      <w:keepLines/>
      <w:spacing w:before="40"/>
      <w:outlineLvl w:val="2"/>
    </w:pPr>
    <w:rPr>
      <w:rFonts w:asciiTheme="majorHAnsi" w:eastAsiaTheme="majorEastAsia" w:hAnsiTheme="majorHAnsi" w:cstheme="majorBidi"/>
      <w:color w:val="243F60"/>
      <w:sz w:val="24"/>
    </w:rPr>
  </w:style>
  <w:style w:type="paragraph" w:styleId="berschrift4">
    <w:name w:val="heading 4"/>
    <w:basedOn w:val="Standard"/>
    <w:next w:val="Standard"/>
    <w:link w:val="berschrift4Zchn"/>
    <w:uiPriority w:val="9"/>
    <w:unhideWhenUsed/>
    <w:qFormat/>
    <w:rsid w:val="1201320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unhideWhenUsed/>
    <w:qFormat/>
    <w:rsid w:val="1201320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unhideWhenUsed/>
    <w:qFormat/>
    <w:rsid w:val="12013200"/>
    <w:pPr>
      <w:keepNext/>
      <w:keepLines/>
      <w:spacing w:before="40"/>
      <w:outlineLvl w:val="5"/>
    </w:pPr>
    <w:rPr>
      <w:rFonts w:asciiTheme="majorHAnsi" w:eastAsiaTheme="majorEastAsia" w:hAnsiTheme="majorHAnsi" w:cstheme="majorBidi"/>
      <w:color w:val="243F60"/>
    </w:rPr>
  </w:style>
  <w:style w:type="paragraph" w:styleId="berschrift7">
    <w:name w:val="heading 7"/>
    <w:basedOn w:val="Standard"/>
    <w:next w:val="Standard"/>
    <w:link w:val="berschrift7Zchn"/>
    <w:uiPriority w:val="9"/>
    <w:unhideWhenUsed/>
    <w:qFormat/>
    <w:rsid w:val="12013200"/>
    <w:pPr>
      <w:keepNext/>
      <w:keepLines/>
      <w:spacing w:before="40"/>
      <w:outlineLvl w:val="6"/>
    </w:pPr>
    <w:rPr>
      <w:rFonts w:asciiTheme="majorHAnsi" w:eastAsiaTheme="majorEastAsia" w:hAnsiTheme="majorHAnsi" w:cstheme="majorBidi"/>
      <w:i/>
      <w:iCs/>
      <w:color w:val="243F60"/>
    </w:rPr>
  </w:style>
  <w:style w:type="paragraph" w:styleId="berschrift8">
    <w:name w:val="heading 8"/>
    <w:basedOn w:val="Standard"/>
    <w:next w:val="Standard"/>
    <w:link w:val="berschrift8Zchn"/>
    <w:uiPriority w:val="9"/>
    <w:unhideWhenUsed/>
    <w:qFormat/>
    <w:rsid w:val="12013200"/>
    <w:pPr>
      <w:keepNext/>
      <w:keepLines/>
      <w:spacing w:before="40"/>
      <w:outlineLvl w:val="7"/>
    </w:pPr>
    <w:rPr>
      <w:rFonts w:asciiTheme="majorHAnsi" w:eastAsiaTheme="majorEastAsia" w:hAnsiTheme="majorHAnsi" w:cstheme="majorBidi"/>
      <w:color w:val="272727"/>
      <w:sz w:val="21"/>
      <w:szCs w:val="21"/>
    </w:rPr>
  </w:style>
  <w:style w:type="paragraph" w:styleId="berschrift9">
    <w:name w:val="heading 9"/>
    <w:basedOn w:val="Standard"/>
    <w:next w:val="Standard"/>
    <w:link w:val="berschrift9Zchn"/>
    <w:uiPriority w:val="9"/>
    <w:unhideWhenUsed/>
    <w:qFormat/>
    <w:rsid w:val="12013200"/>
    <w:pPr>
      <w:keepNext/>
      <w:keepLines/>
      <w:spacing w:before="40"/>
      <w:outlineLvl w:val="8"/>
    </w:pPr>
    <w:rPr>
      <w:rFonts w:asciiTheme="majorHAnsi" w:eastAsiaTheme="majorEastAsia" w:hAnsiTheme="majorHAnsi" w:cstheme="majorBidi"/>
      <w:i/>
      <w:iCs/>
      <w:color w:val="272727"/>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uiPriority w:val="1"/>
    <w:semiHidden/>
    <w:rsid w:val="12013200"/>
    <w:pPr>
      <w:tabs>
        <w:tab w:val="center" w:pos="4536"/>
        <w:tab w:val="right" w:pos="9072"/>
      </w:tabs>
    </w:pPr>
  </w:style>
  <w:style w:type="paragraph" w:styleId="Fuzeile">
    <w:name w:val="footer"/>
    <w:basedOn w:val="Standard"/>
    <w:uiPriority w:val="1"/>
    <w:semiHidden/>
    <w:rsid w:val="12013200"/>
    <w:pPr>
      <w:tabs>
        <w:tab w:val="center" w:pos="4536"/>
        <w:tab w:val="right" w:pos="9072"/>
      </w:tabs>
    </w:pPr>
  </w:style>
  <w:style w:type="character" w:styleId="Seitenzahl">
    <w:name w:val="page number"/>
    <w:basedOn w:val="Absatz-Standardschriftart"/>
    <w:semiHidden/>
  </w:style>
  <w:style w:type="paragraph" w:styleId="Sprechblasentext">
    <w:name w:val="Balloon Text"/>
    <w:basedOn w:val="Standard"/>
    <w:link w:val="SprechblasentextZchn"/>
    <w:uiPriority w:val="99"/>
    <w:semiHidden/>
    <w:unhideWhenUsed/>
    <w:rsid w:val="1201320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12013200"/>
    <w:rPr>
      <w:rFonts w:ascii="Tahoma" w:eastAsia="Times New Roman" w:hAnsi="Tahoma" w:cs="Tahoma"/>
      <w:noProof w:val="0"/>
      <w:sz w:val="16"/>
      <w:szCs w:val="16"/>
      <w:lang w:val="de-DE"/>
    </w:rPr>
  </w:style>
  <w:style w:type="paragraph" w:customStyle="1" w:styleId="JungPumpenPI">
    <w:name w:val="Jung Pumpen PI"/>
    <w:basedOn w:val="Standard"/>
    <w:uiPriority w:val="1"/>
    <w:rsid w:val="12013200"/>
    <w:pPr>
      <w:widowControl w:val="0"/>
      <w:tabs>
        <w:tab w:val="left" w:pos="580"/>
      </w:tabs>
      <w:spacing w:line="360" w:lineRule="auto"/>
    </w:pPr>
    <w:rPr>
      <w:rFonts w:ascii="Helvetica" w:hAnsi="Helvetica"/>
    </w:rPr>
  </w:style>
  <w:style w:type="paragraph" w:styleId="Textkrper2">
    <w:name w:val="Body Text 2"/>
    <w:basedOn w:val="Standard"/>
    <w:link w:val="Textkrper2Zchn"/>
    <w:uiPriority w:val="1"/>
    <w:rsid w:val="12013200"/>
    <w:pPr>
      <w:spacing w:line="360" w:lineRule="auto"/>
    </w:pPr>
    <w:rPr>
      <w:rFonts w:ascii="Helvetica" w:hAnsi="Helvetica"/>
    </w:rPr>
  </w:style>
  <w:style w:type="character" w:customStyle="1" w:styleId="Textkrper2Zchn">
    <w:name w:val="Textkörper 2 Zchn"/>
    <w:basedOn w:val="Absatz-Standardschriftart"/>
    <w:link w:val="Textkrper2"/>
    <w:uiPriority w:val="1"/>
    <w:rsid w:val="12013200"/>
    <w:rPr>
      <w:rFonts w:ascii="Helvetica" w:eastAsia="Times New Roman" w:hAnsi="Helvetica" w:cs="Times New Roman"/>
      <w:noProof w:val="0"/>
      <w:sz w:val="22"/>
      <w:szCs w:val="22"/>
      <w:lang w:val="de-DE"/>
    </w:rPr>
  </w:style>
  <w:style w:type="paragraph" w:customStyle="1" w:styleId="Standa">
    <w:name w:val="Standa"/>
    <w:rsid w:val="0012475F"/>
    <w:rPr>
      <w:sz w:val="24"/>
      <w:szCs w:val="24"/>
      <w:lang w:bidi="de-DE"/>
    </w:rPr>
  </w:style>
  <w:style w:type="character" w:styleId="Hyperlink">
    <w:name w:val="Hyperlink"/>
    <w:basedOn w:val="Absatz-Standardschriftart"/>
    <w:uiPriority w:val="99"/>
    <w:unhideWhenUsed/>
    <w:rsid w:val="00B60FAC"/>
    <w:rPr>
      <w:color w:val="0000FF" w:themeColor="hyperlink"/>
      <w:u w:val="single"/>
    </w:rPr>
  </w:style>
  <w:style w:type="character" w:customStyle="1" w:styleId="Textkrper2Zeichen1">
    <w:name w:val="Textkörper 2 Zeichen1"/>
    <w:basedOn w:val="Absatz-Standardschriftart"/>
    <w:semiHidden/>
    <w:locked/>
    <w:rsid w:val="00B60FAC"/>
    <w:rPr>
      <w:rFonts w:ascii="Helvetica" w:hAnsi="Helvetica"/>
      <w:sz w:val="22"/>
    </w:rPr>
  </w:style>
  <w:style w:type="paragraph" w:styleId="StandardWeb">
    <w:name w:val="Normal (Web)"/>
    <w:basedOn w:val="Standard"/>
    <w:uiPriority w:val="99"/>
    <w:rsid w:val="12013200"/>
    <w:rPr>
      <w:rFonts w:ascii="Arial" w:hAnsi="Arial"/>
      <w:sz w:val="20"/>
      <w:szCs w:val="20"/>
    </w:rPr>
  </w:style>
  <w:style w:type="character" w:styleId="Kommentarzeichen">
    <w:name w:val="annotation reference"/>
    <w:basedOn w:val="Absatz-Standardschriftart"/>
    <w:uiPriority w:val="99"/>
    <w:semiHidden/>
    <w:unhideWhenUsed/>
    <w:rsid w:val="00B70AC7"/>
    <w:rPr>
      <w:sz w:val="16"/>
      <w:szCs w:val="16"/>
    </w:rPr>
  </w:style>
  <w:style w:type="paragraph" w:styleId="Kommentartext">
    <w:name w:val="annotation text"/>
    <w:basedOn w:val="Standard"/>
    <w:link w:val="KommentartextZchn"/>
    <w:uiPriority w:val="99"/>
    <w:unhideWhenUsed/>
    <w:rsid w:val="12013200"/>
    <w:rPr>
      <w:sz w:val="20"/>
      <w:szCs w:val="20"/>
    </w:rPr>
  </w:style>
  <w:style w:type="character" w:customStyle="1" w:styleId="KommentartextZchn">
    <w:name w:val="Kommentartext Zchn"/>
    <w:basedOn w:val="Absatz-Standardschriftart"/>
    <w:link w:val="Kommentartext"/>
    <w:uiPriority w:val="99"/>
    <w:rsid w:val="12013200"/>
    <w:rPr>
      <w:rFonts w:asciiTheme="minorHAnsi" w:eastAsia="Times New Roman" w:hAnsiTheme="minorHAnsi" w:cs="Times New Roman"/>
      <w:noProof w:val="0"/>
      <w:lang w:val="de-DE"/>
    </w:rPr>
  </w:style>
  <w:style w:type="paragraph" w:styleId="Kommentarthema">
    <w:name w:val="annotation subject"/>
    <w:basedOn w:val="Kommentartext"/>
    <w:next w:val="Kommentartext"/>
    <w:link w:val="KommentarthemaZchn"/>
    <w:uiPriority w:val="99"/>
    <w:semiHidden/>
    <w:unhideWhenUsed/>
    <w:rsid w:val="12013200"/>
    <w:rPr>
      <w:b/>
      <w:bCs/>
    </w:rPr>
  </w:style>
  <w:style w:type="character" w:customStyle="1" w:styleId="KommentarthemaZchn">
    <w:name w:val="Kommentarthema Zchn"/>
    <w:basedOn w:val="KommentartextZchn"/>
    <w:link w:val="Kommentarthema"/>
    <w:uiPriority w:val="99"/>
    <w:semiHidden/>
    <w:rsid w:val="12013200"/>
    <w:rPr>
      <w:rFonts w:asciiTheme="minorHAnsi" w:eastAsia="Times New Roman" w:hAnsiTheme="minorHAnsi" w:cs="Times New Roman"/>
      <w:b/>
      <w:bCs/>
      <w:noProof w:val="0"/>
      <w:lang w:val="de-DE"/>
    </w:rPr>
  </w:style>
  <w:style w:type="character" w:customStyle="1" w:styleId="berschrift1Zchn">
    <w:name w:val="Überschrift 1 Zchn"/>
    <w:basedOn w:val="Absatz-Standardschriftart"/>
    <w:link w:val="berschrift1"/>
    <w:uiPriority w:val="1"/>
    <w:rsid w:val="12013200"/>
    <w:rPr>
      <w:rFonts w:ascii="Helvetica" w:eastAsia="Times" w:hAnsi="Helvetica" w:cs="Times New Roman"/>
      <w:b/>
      <w:bCs/>
      <w:noProof w:val="0"/>
      <w:sz w:val="24"/>
      <w:szCs w:val="24"/>
      <w:lang w:val="de-DE"/>
    </w:rPr>
  </w:style>
  <w:style w:type="paragraph" w:customStyle="1" w:styleId="EinfAbs">
    <w:name w:val="[Einf. Abs.]"/>
    <w:basedOn w:val="Standard"/>
    <w:uiPriority w:val="99"/>
    <w:rsid w:val="12013200"/>
    <w:pPr>
      <w:spacing w:line="288" w:lineRule="auto"/>
    </w:pPr>
    <w:rPr>
      <w:rFonts w:ascii="Myriad Pro" w:hAnsi="Myriad Pro" w:cs="Myriad Pro"/>
      <w:color w:val="000000" w:themeColor="text1"/>
      <w:sz w:val="20"/>
      <w:szCs w:val="20"/>
    </w:rPr>
  </w:style>
  <w:style w:type="character" w:styleId="BesuchterLink">
    <w:name w:val="FollowedHyperlink"/>
    <w:basedOn w:val="Absatz-Standardschriftart"/>
    <w:uiPriority w:val="99"/>
    <w:semiHidden/>
    <w:unhideWhenUsed/>
    <w:rsid w:val="00435B93"/>
    <w:rPr>
      <w:color w:val="800080" w:themeColor="followedHyperlink"/>
      <w:u w:val="single"/>
    </w:rPr>
  </w:style>
  <w:style w:type="paragraph" w:styleId="Listenabsatz">
    <w:name w:val="List Paragraph"/>
    <w:basedOn w:val="Standard"/>
    <w:uiPriority w:val="34"/>
    <w:qFormat/>
    <w:rsid w:val="007D5F67"/>
    <w:pPr>
      <w:ind w:left="720"/>
      <w:contextualSpacing/>
    </w:pPr>
  </w:style>
  <w:style w:type="character" w:styleId="Fett">
    <w:name w:val="Strong"/>
    <w:basedOn w:val="Absatz-Standardschriftart"/>
    <w:uiPriority w:val="22"/>
    <w:qFormat/>
    <w:rsid w:val="00B20490"/>
    <w:rPr>
      <w:b/>
      <w:bCs/>
      <w:color w:val="333333"/>
    </w:rPr>
  </w:style>
  <w:style w:type="paragraph" w:customStyle="1" w:styleId="Default">
    <w:name w:val="Default"/>
    <w:rsid w:val="00AE5870"/>
    <w:pPr>
      <w:autoSpaceDE w:val="0"/>
      <w:autoSpaceDN w:val="0"/>
      <w:adjustRightInd w:val="0"/>
    </w:pPr>
    <w:rPr>
      <w:rFonts w:ascii="Calibri" w:hAnsi="Calibri" w:cs="Calibri"/>
      <w:color w:val="000000"/>
      <w:sz w:val="24"/>
      <w:szCs w:val="24"/>
    </w:rPr>
  </w:style>
  <w:style w:type="paragraph" w:customStyle="1" w:styleId="bodytext">
    <w:name w:val="bodytext"/>
    <w:basedOn w:val="Standard"/>
    <w:uiPriority w:val="1"/>
    <w:rsid w:val="12013200"/>
    <w:pPr>
      <w:spacing w:before="165" w:after="165"/>
    </w:pPr>
    <w:rPr>
      <w:rFonts w:ascii="Arial" w:hAnsi="Arial" w:cs="Arial"/>
      <w:color w:val="000000" w:themeColor="text1"/>
      <w:sz w:val="24"/>
    </w:rPr>
  </w:style>
  <w:style w:type="character" w:customStyle="1" w:styleId="sr-only1">
    <w:name w:val="sr-only1"/>
    <w:basedOn w:val="Absatz-Standardschriftart"/>
    <w:rsid w:val="00E14E11"/>
    <w:rPr>
      <w:bdr w:val="none" w:sz="0" w:space="0" w:color="auto" w:frame="1"/>
    </w:rPr>
  </w:style>
  <w:style w:type="paragraph" w:styleId="z-Formularbeginn">
    <w:name w:val="HTML Top of Form"/>
    <w:basedOn w:val="Standard"/>
    <w:next w:val="Standard"/>
    <w:link w:val="z-FormularbeginnZchn"/>
    <w:uiPriority w:val="99"/>
    <w:semiHidden/>
    <w:unhideWhenUsed/>
    <w:rsid w:val="12013200"/>
    <w:pPr>
      <w:jc w:val="center"/>
    </w:pPr>
    <w:rPr>
      <w:rFonts w:ascii="Arial" w:hAnsi="Arial" w:cs="Arial"/>
      <w:sz w:val="16"/>
      <w:szCs w:val="16"/>
    </w:rPr>
  </w:style>
  <w:style w:type="character" w:customStyle="1" w:styleId="z-FormularbeginnZchn">
    <w:name w:val="z-Formularbeginn Zchn"/>
    <w:basedOn w:val="Absatz-Standardschriftart"/>
    <w:link w:val="z-Formularbeginn"/>
    <w:uiPriority w:val="99"/>
    <w:semiHidden/>
    <w:rsid w:val="12013200"/>
    <w:rPr>
      <w:rFonts w:ascii="Arial" w:eastAsia="Times New Roman" w:hAnsi="Arial" w:cs="Arial"/>
      <w:noProof w:val="0"/>
      <w:sz w:val="16"/>
      <w:szCs w:val="16"/>
      <w:lang w:val="de-DE"/>
    </w:rPr>
  </w:style>
  <w:style w:type="paragraph" w:styleId="z-Formularende">
    <w:name w:val="HTML Bottom of Form"/>
    <w:basedOn w:val="Standard"/>
    <w:next w:val="Standard"/>
    <w:link w:val="z-FormularendeZchn"/>
    <w:uiPriority w:val="99"/>
    <w:semiHidden/>
    <w:unhideWhenUsed/>
    <w:rsid w:val="12013200"/>
    <w:pPr>
      <w:jc w:val="center"/>
    </w:pPr>
    <w:rPr>
      <w:rFonts w:ascii="Arial" w:hAnsi="Arial" w:cs="Arial"/>
      <w:sz w:val="16"/>
      <w:szCs w:val="16"/>
    </w:rPr>
  </w:style>
  <w:style w:type="character" w:customStyle="1" w:styleId="z-FormularendeZchn">
    <w:name w:val="z-Formularende Zchn"/>
    <w:basedOn w:val="Absatz-Standardschriftart"/>
    <w:link w:val="z-Formularende"/>
    <w:uiPriority w:val="99"/>
    <w:semiHidden/>
    <w:rsid w:val="12013200"/>
    <w:rPr>
      <w:rFonts w:ascii="Arial" w:eastAsia="Times New Roman" w:hAnsi="Arial" w:cs="Arial"/>
      <w:noProof w:val="0"/>
      <w:sz w:val="16"/>
      <w:szCs w:val="16"/>
      <w:lang w:val="de-DE"/>
    </w:rPr>
  </w:style>
  <w:style w:type="character" w:styleId="Hervorhebung">
    <w:name w:val="Emphasis"/>
    <w:basedOn w:val="Absatz-Standardschriftart"/>
    <w:uiPriority w:val="20"/>
    <w:qFormat/>
    <w:rsid w:val="00E14E11"/>
    <w:rPr>
      <w:i/>
      <w:iCs/>
    </w:rPr>
  </w:style>
  <w:style w:type="paragraph" w:customStyle="1" w:styleId="font7">
    <w:name w:val="font_7"/>
    <w:basedOn w:val="Standard"/>
    <w:uiPriority w:val="1"/>
    <w:rsid w:val="12013200"/>
    <w:pPr>
      <w:spacing w:beforeAutospacing="1" w:afterAutospacing="1"/>
    </w:pPr>
    <w:rPr>
      <w:sz w:val="24"/>
    </w:rPr>
  </w:style>
  <w:style w:type="character" w:customStyle="1" w:styleId="color11">
    <w:name w:val="color_11"/>
    <w:basedOn w:val="Absatz-Standardschriftart"/>
    <w:rsid w:val="00717E0E"/>
  </w:style>
  <w:style w:type="character" w:styleId="NichtaufgelsteErwhnung">
    <w:name w:val="Unresolved Mention"/>
    <w:basedOn w:val="Absatz-Standardschriftart"/>
    <w:uiPriority w:val="99"/>
    <w:semiHidden/>
    <w:unhideWhenUsed/>
    <w:rsid w:val="00CB0BAE"/>
    <w:rPr>
      <w:color w:val="605E5C"/>
      <w:shd w:val="clear" w:color="auto" w:fill="E1DFDD"/>
    </w:rPr>
  </w:style>
  <w:style w:type="paragraph" w:customStyle="1" w:styleId="paragraph">
    <w:name w:val="paragraph"/>
    <w:basedOn w:val="Standard"/>
    <w:uiPriority w:val="1"/>
    <w:rsid w:val="12013200"/>
    <w:pPr>
      <w:spacing w:beforeAutospacing="1" w:afterAutospacing="1"/>
    </w:pPr>
    <w:rPr>
      <w:sz w:val="24"/>
    </w:rPr>
  </w:style>
  <w:style w:type="character" w:customStyle="1" w:styleId="normaltextrun">
    <w:name w:val="normaltextrun"/>
    <w:basedOn w:val="Absatz-Standardschriftart"/>
    <w:rsid w:val="00227946"/>
  </w:style>
  <w:style w:type="character" w:customStyle="1" w:styleId="eop">
    <w:name w:val="eop"/>
    <w:basedOn w:val="Absatz-Standardschriftart"/>
    <w:rsid w:val="00227946"/>
  </w:style>
  <w:style w:type="character" w:customStyle="1" w:styleId="tabchar">
    <w:name w:val="tabchar"/>
    <w:basedOn w:val="Absatz-Standardschriftart"/>
    <w:rsid w:val="00227946"/>
  </w:style>
  <w:style w:type="character" w:customStyle="1" w:styleId="berschrift2Zchn">
    <w:name w:val="Überschrift 2 Zchn"/>
    <w:basedOn w:val="Absatz-Standardschriftart"/>
    <w:link w:val="berschrift2"/>
    <w:uiPriority w:val="9"/>
    <w:rsid w:val="12013200"/>
    <w:rPr>
      <w:rFonts w:asciiTheme="majorHAnsi" w:eastAsiaTheme="majorEastAsia" w:hAnsiTheme="majorHAnsi" w:cstheme="majorBidi"/>
      <w:noProof w:val="0"/>
      <w:color w:val="365F91" w:themeColor="accent1" w:themeShade="BF"/>
      <w:sz w:val="26"/>
      <w:szCs w:val="26"/>
      <w:lang w:val="de-DE"/>
    </w:rPr>
  </w:style>
  <w:style w:type="paragraph" w:styleId="Titel">
    <w:name w:val="Title"/>
    <w:basedOn w:val="Standard"/>
    <w:next w:val="Standard"/>
    <w:link w:val="TitelZchn"/>
    <w:uiPriority w:val="10"/>
    <w:qFormat/>
    <w:rsid w:val="12013200"/>
    <w:pPr>
      <w:contextualSpacing/>
    </w:pPr>
    <w:rPr>
      <w:rFonts w:asciiTheme="majorHAnsi" w:eastAsiaTheme="majorEastAsia" w:hAnsiTheme="majorHAnsi" w:cstheme="majorBidi"/>
      <w:sz w:val="56"/>
      <w:szCs w:val="56"/>
    </w:rPr>
  </w:style>
  <w:style w:type="paragraph" w:styleId="Untertitel">
    <w:name w:val="Subtitle"/>
    <w:basedOn w:val="Standard"/>
    <w:next w:val="Standard"/>
    <w:link w:val="UntertitelZchn"/>
    <w:uiPriority w:val="11"/>
    <w:qFormat/>
    <w:rsid w:val="12013200"/>
    <w:rPr>
      <w:rFonts w:eastAsiaTheme="minorEastAsia"/>
      <w:color w:val="5A5A5A"/>
    </w:rPr>
  </w:style>
  <w:style w:type="paragraph" w:styleId="Zitat">
    <w:name w:val="Quote"/>
    <w:basedOn w:val="Standard"/>
    <w:next w:val="Standard"/>
    <w:link w:val="ZitatZchn"/>
    <w:uiPriority w:val="29"/>
    <w:qFormat/>
    <w:rsid w:val="12013200"/>
    <w:pPr>
      <w:spacing w:before="200"/>
      <w:ind w:left="864" w:right="864"/>
      <w:jc w:val="center"/>
    </w:pPr>
    <w:rPr>
      <w:i/>
      <w:iCs/>
      <w:color w:val="404040" w:themeColor="text1" w:themeTint="BF"/>
    </w:rPr>
  </w:style>
  <w:style w:type="paragraph" w:styleId="IntensivesZitat">
    <w:name w:val="Intense Quote"/>
    <w:basedOn w:val="Standard"/>
    <w:next w:val="Standard"/>
    <w:link w:val="IntensivesZitatZchn"/>
    <w:uiPriority w:val="30"/>
    <w:qFormat/>
    <w:rsid w:val="12013200"/>
    <w:pPr>
      <w:spacing w:before="360" w:after="360"/>
      <w:ind w:left="864" w:right="864"/>
      <w:jc w:val="center"/>
    </w:pPr>
    <w:rPr>
      <w:i/>
      <w:iCs/>
      <w:color w:val="4F81BD" w:themeColor="accent1"/>
    </w:rPr>
  </w:style>
  <w:style w:type="character" w:customStyle="1" w:styleId="berschrift3Zchn">
    <w:name w:val="Überschrift 3 Zchn"/>
    <w:basedOn w:val="Absatz-Standardschriftart"/>
    <w:link w:val="berschrift3"/>
    <w:uiPriority w:val="9"/>
    <w:rsid w:val="12013200"/>
    <w:rPr>
      <w:rFonts w:asciiTheme="majorHAnsi" w:eastAsiaTheme="majorEastAsia" w:hAnsiTheme="majorHAnsi" w:cstheme="majorBidi"/>
      <w:noProof w:val="0"/>
      <w:color w:val="243F60"/>
      <w:sz w:val="24"/>
      <w:szCs w:val="24"/>
      <w:lang w:val="de-DE"/>
    </w:rPr>
  </w:style>
  <w:style w:type="character" w:customStyle="1" w:styleId="berschrift4Zchn">
    <w:name w:val="Überschrift 4 Zchn"/>
    <w:basedOn w:val="Absatz-Standardschriftart"/>
    <w:link w:val="berschrift4"/>
    <w:uiPriority w:val="9"/>
    <w:rsid w:val="12013200"/>
    <w:rPr>
      <w:rFonts w:asciiTheme="majorHAnsi" w:eastAsiaTheme="majorEastAsia" w:hAnsiTheme="majorHAnsi" w:cstheme="majorBidi"/>
      <w:i/>
      <w:iCs/>
      <w:noProof w:val="0"/>
      <w:color w:val="365F91" w:themeColor="accent1" w:themeShade="BF"/>
      <w:lang w:val="de-DE"/>
    </w:rPr>
  </w:style>
  <w:style w:type="character" w:customStyle="1" w:styleId="berschrift5Zchn">
    <w:name w:val="Überschrift 5 Zchn"/>
    <w:basedOn w:val="Absatz-Standardschriftart"/>
    <w:link w:val="berschrift5"/>
    <w:uiPriority w:val="9"/>
    <w:rsid w:val="12013200"/>
    <w:rPr>
      <w:rFonts w:asciiTheme="majorHAnsi" w:eastAsiaTheme="majorEastAsia" w:hAnsiTheme="majorHAnsi" w:cstheme="majorBidi"/>
      <w:noProof w:val="0"/>
      <w:color w:val="365F91" w:themeColor="accent1" w:themeShade="BF"/>
      <w:lang w:val="de-DE"/>
    </w:rPr>
  </w:style>
  <w:style w:type="character" w:customStyle="1" w:styleId="berschrift6Zchn">
    <w:name w:val="Überschrift 6 Zchn"/>
    <w:basedOn w:val="Absatz-Standardschriftart"/>
    <w:link w:val="berschrift6"/>
    <w:uiPriority w:val="9"/>
    <w:rsid w:val="12013200"/>
    <w:rPr>
      <w:rFonts w:asciiTheme="majorHAnsi" w:eastAsiaTheme="majorEastAsia" w:hAnsiTheme="majorHAnsi" w:cstheme="majorBidi"/>
      <w:noProof w:val="0"/>
      <w:color w:val="243F60"/>
      <w:lang w:val="de-DE"/>
    </w:rPr>
  </w:style>
  <w:style w:type="character" w:customStyle="1" w:styleId="berschrift7Zchn">
    <w:name w:val="Überschrift 7 Zchn"/>
    <w:basedOn w:val="Absatz-Standardschriftart"/>
    <w:link w:val="berschrift7"/>
    <w:uiPriority w:val="9"/>
    <w:rsid w:val="12013200"/>
    <w:rPr>
      <w:rFonts w:asciiTheme="majorHAnsi" w:eastAsiaTheme="majorEastAsia" w:hAnsiTheme="majorHAnsi" w:cstheme="majorBidi"/>
      <w:i/>
      <w:iCs/>
      <w:noProof w:val="0"/>
      <w:color w:val="243F60"/>
      <w:lang w:val="de-DE"/>
    </w:rPr>
  </w:style>
  <w:style w:type="character" w:customStyle="1" w:styleId="berschrift8Zchn">
    <w:name w:val="Überschrift 8 Zchn"/>
    <w:basedOn w:val="Absatz-Standardschriftart"/>
    <w:link w:val="berschrift8"/>
    <w:uiPriority w:val="9"/>
    <w:rsid w:val="12013200"/>
    <w:rPr>
      <w:rFonts w:asciiTheme="majorHAnsi" w:eastAsiaTheme="majorEastAsia" w:hAnsiTheme="majorHAnsi" w:cstheme="majorBidi"/>
      <w:noProof w:val="0"/>
      <w:color w:val="272727"/>
      <w:sz w:val="21"/>
      <w:szCs w:val="21"/>
      <w:lang w:val="de-DE"/>
    </w:rPr>
  </w:style>
  <w:style w:type="character" w:customStyle="1" w:styleId="berschrift9Zchn">
    <w:name w:val="Überschrift 9 Zchn"/>
    <w:basedOn w:val="Absatz-Standardschriftart"/>
    <w:link w:val="berschrift9"/>
    <w:uiPriority w:val="9"/>
    <w:rsid w:val="12013200"/>
    <w:rPr>
      <w:rFonts w:asciiTheme="majorHAnsi" w:eastAsiaTheme="majorEastAsia" w:hAnsiTheme="majorHAnsi" w:cstheme="majorBidi"/>
      <w:i/>
      <w:iCs/>
      <w:noProof w:val="0"/>
      <w:color w:val="272727"/>
      <w:sz w:val="21"/>
      <w:szCs w:val="21"/>
      <w:lang w:val="de-DE"/>
    </w:rPr>
  </w:style>
  <w:style w:type="character" w:customStyle="1" w:styleId="TitelZchn">
    <w:name w:val="Titel Zchn"/>
    <w:basedOn w:val="Absatz-Standardschriftart"/>
    <w:link w:val="Titel"/>
    <w:uiPriority w:val="10"/>
    <w:rsid w:val="12013200"/>
    <w:rPr>
      <w:rFonts w:asciiTheme="majorHAnsi" w:eastAsiaTheme="majorEastAsia" w:hAnsiTheme="majorHAnsi" w:cstheme="majorBidi"/>
      <w:noProof w:val="0"/>
      <w:sz w:val="56"/>
      <w:szCs w:val="56"/>
      <w:lang w:val="de-DE"/>
    </w:rPr>
  </w:style>
  <w:style w:type="character" w:customStyle="1" w:styleId="UntertitelZchn">
    <w:name w:val="Untertitel Zchn"/>
    <w:basedOn w:val="Absatz-Standardschriftart"/>
    <w:link w:val="Untertitel"/>
    <w:uiPriority w:val="11"/>
    <w:rsid w:val="12013200"/>
    <w:rPr>
      <w:rFonts w:ascii="Times New Roman" w:eastAsiaTheme="minorEastAsia" w:hAnsi="Times New Roman" w:cs="Times New Roman"/>
      <w:noProof w:val="0"/>
      <w:color w:val="5A5A5A"/>
      <w:lang w:val="de-DE"/>
    </w:rPr>
  </w:style>
  <w:style w:type="character" w:customStyle="1" w:styleId="ZitatZchn">
    <w:name w:val="Zitat Zchn"/>
    <w:basedOn w:val="Absatz-Standardschriftart"/>
    <w:link w:val="Zitat"/>
    <w:uiPriority w:val="29"/>
    <w:rsid w:val="12013200"/>
    <w:rPr>
      <w:i/>
      <w:iCs/>
      <w:noProof w:val="0"/>
      <w:color w:val="404040" w:themeColor="text1" w:themeTint="BF"/>
      <w:lang w:val="de-DE"/>
    </w:rPr>
  </w:style>
  <w:style w:type="character" w:customStyle="1" w:styleId="IntensivesZitatZchn">
    <w:name w:val="Intensives Zitat Zchn"/>
    <w:basedOn w:val="Absatz-Standardschriftart"/>
    <w:link w:val="IntensivesZitat"/>
    <w:uiPriority w:val="30"/>
    <w:rsid w:val="12013200"/>
    <w:rPr>
      <w:i/>
      <w:iCs/>
      <w:noProof w:val="0"/>
      <w:color w:val="4F81BD" w:themeColor="accent1"/>
      <w:lang w:val="de-DE"/>
    </w:rPr>
  </w:style>
  <w:style w:type="paragraph" w:styleId="Verzeichnis1">
    <w:name w:val="toc 1"/>
    <w:basedOn w:val="Standard"/>
    <w:next w:val="Standard"/>
    <w:uiPriority w:val="39"/>
    <w:unhideWhenUsed/>
    <w:rsid w:val="12013200"/>
    <w:pPr>
      <w:spacing w:after="100"/>
    </w:pPr>
  </w:style>
  <w:style w:type="paragraph" w:styleId="Verzeichnis2">
    <w:name w:val="toc 2"/>
    <w:basedOn w:val="Standard"/>
    <w:next w:val="Standard"/>
    <w:uiPriority w:val="39"/>
    <w:unhideWhenUsed/>
    <w:rsid w:val="12013200"/>
    <w:pPr>
      <w:spacing w:after="100"/>
      <w:ind w:left="220"/>
    </w:pPr>
  </w:style>
  <w:style w:type="paragraph" w:styleId="Verzeichnis3">
    <w:name w:val="toc 3"/>
    <w:basedOn w:val="Standard"/>
    <w:next w:val="Standard"/>
    <w:uiPriority w:val="39"/>
    <w:unhideWhenUsed/>
    <w:rsid w:val="12013200"/>
    <w:pPr>
      <w:spacing w:after="100"/>
      <w:ind w:left="440"/>
    </w:pPr>
  </w:style>
  <w:style w:type="paragraph" w:styleId="Verzeichnis4">
    <w:name w:val="toc 4"/>
    <w:basedOn w:val="Standard"/>
    <w:next w:val="Standard"/>
    <w:uiPriority w:val="39"/>
    <w:unhideWhenUsed/>
    <w:rsid w:val="12013200"/>
    <w:pPr>
      <w:spacing w:after="100"/>
      <w:ind w:left="660"/>
    </w:pPr>
  </w:style>
  <w:style w:type="paragraph" w:styleId="Verzeichnis5">
    <w:name w:val="toc 5"/>
    <w:basedOn w:val="Standard"/>
    <w:next w:val="Standard"/>
    <w:uiPriority w:val="39"/>
    <w:unhideWhenUsed/>
    <w:rsid w:val="12013200"/>
    <w:pPr>
      <w:spacing w:after="100"/>
      <w:ind w:left="880"/>
    </w:pPr>
  </w:style>
  <w:style w:type="paragraph" w:styleId="Verzeichnis6">
    <w:name w:val="toc 6"/>
    <w:basedOn w:val="Standard"/>
    <w:next w:val="Standard"/>
    <w:uiPriority w:val="39"/>
    <w:unhideWhenUsed/>
    <w:rsid w:val="12013200"/>
    <w:pPr>
      <w:spacing w:after="100"/>
      <w:ind w:left="1100"/>
    </w:pPr>
  </w:style>
  <w:style w:type="paragraph" w:styleId="Verzeichnis7">
    <w:name w:val="toc 7"/>
    <w:basedOn w:val="Standard"/>
    <w:next w:val="Standard"/>
    <w:uiPriority w:val="39"/>
    <w:unhideWhenUsed/>
    <w:rsid w:val="12013200"/>
    <w:pPr>
      <w:spacing w:after="100"/>
      <w:ind w:left="1320"/>
    </w:pPr>
  </w:style>
  <w:style w:type="paragraph" w:styleId="Verzeichnis8">
    <w:name w:val="toc 8"/>
    <w:basedOn w:val="Standard"/>
    <w:next w:val="Standard"/>
    <w:uiPriority w:val="39"/>
    <w:unhideWhenUsed/>
    <w:rsid w:val="12013200"/>
    <w:pPr>
      <w:spacing w:after="100"/>
      <w:ind w:left="1540"/>
    </w:pPr>
  </w:style>
  <w:style w:type="paragraph" w:styleId="Verzeichnis9">
    <w:name w:val="toc 9"/>
    <w:basedOn w:val="Standard"/>
    <w:next w:val="Standard"/>
    <w:uiPriority w:val="39"/>
    <w:unhideWhenUsed/>
    <w:rsid w:val="12013200"/>
    <w:pPr>
      <w:spacing w:after="100"/>
      <w:ind w:left="1760"/>
    </w:pPr>
  </w:style>
  <w:style w:type="paragraph" w:styleId="Endnotentext">
    <w:name w:val="endnote text"/>
    <w:basedOn w:val="Standard"/>
    <w:link w:val="EndnotentextZchn"/>
    <w:uiPriority w:val="99"/>
    <w:semiHidden/>
    <w:unhideWhenUsed/>
    <w:rsid w:val="12013200"/>
    <w:rPr>
      <w:sz w:val="20"/>
      <w:szCs w:val="20"/>
    </w:rPr>
  </w:style>
  <w:style w:type="character" w:customStyle="1" w:styleId="EndnotentextZchn">
    <w:name w:val="Endnotentext Zchn"/>
    <w:basedOn w:val="Absatz-Standardschriftart"/>
    <w:link w:val="Endnotentext"/>
    <w:uiPriority w:val="99"/>
    <w:semiHidden/>
    <w:rsid w:val="12013200"/>
    <w:rPr>
      <w:noProof w:val="0"/>
      <w:sz w:val="20"/>
      <w:szCs w:val="20"/>
      <w:lang w:val="de-DE"/>
    </w:rPr>
  </w:style>
  <w:style w:type="paragraph" w:styleId="Funotentext">
    <w:name w:val="footnote text"/>
    <w:basedOn w:val="Standard"/>
    <w:link w:val="FunotentextZchn"/>
    <w:uiPriority w:val="99"/>
    <w:semiHidden/>
    <w:unhideWhenUsed/>
    <w:rsid w:val="12013200"/>
    <w:rPr>
      <w:sz w:val="20"/>
      <w:szCs w:val="20"/>
    </w:rPr>
  </w:style>
  <w:style w:type="character" w:customStyle="1" w:styleId="FunotentextZchn">
    <w:name w:val="Fußnotentext Zchn"/>
    <w:basedOn w:val="Absatz-Standardschriftart"/>
    <w:link w:val="Funotentext"/>
    <w:uiPriority w:val="99"/>
    <w:semiHidden/>
    <w:rsid w:val="12013200"/>
    <w:rPr>
      <w:noProof w:val="0"/>
      <w:sz w:val="20"/>
      <w:szCs w:val="20"/>
      <w:lang w:val="de-DE"/>
    </w:rPr>
  </w:style>
  <w:style w:type="paragraph" w:styleId="berarbeitung">
    <w:name w:val="Revision"/>
    <w:hidden/>
    <w:uiPriority w:val="99"/>
    <w:semiHidden/>
    <w:rsid w:val="008E1385"/>
    <w:rPr>
      <w:rFonts w:asciiTheme="minorHAnsi" w:hAnsiTheme="minorHAnsi"/>
      <w:sz w:val="22"/>
      <w:szCs w:val="24"/>
    </w:rPr>
  </w:style>
  <w:style w:type="character" w:customStyle="1" w:styleId="cf01">
    <w:name w:val="cf01"/>
    <w:basedOn w:val="Absatz-Standardschriftart"/>
    <w:rsid w:val="00F82AB3"/>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76351">
      <w:bodyDiv w:val="1"/>
      <w:marLeft w:val="0"/>
      <w:marRight w:val="0"/>
      <w:marTop w:val="0"/>
      <w:marBottom w:val="0"/>
      <w:divBdr>
        <w:top w:val="none" w:sz="0" w:space="0" w:color="auto"/>
        <w:left w:val="none" w:sz="0" w:space="0" w:color="auto"/>
        <w:bottom w:val="none" w:sz="0" w:space="0" w:color="auto"/>
        <w:right w:val="none" w:sz="0" w:space="0" w:color="auto"/>
      </w:divBdr>
    </w:div>
    <w:div w:id="38475372">
      <w:bodyDiv w:val="1"/>
      <w:marLeft w:val="0"/>
      <w:marRight w:val="0"/>
      <w:marTop w:val="0"/>
      <w:marBottom w:val="0"/>
      <w:divBdr>
        <w:top w:val="none" w:sz="0" w:space="0" w:color="auto"/>
        <w:left w:val="none" w:sz="0" w:space="0" w:color="auto"/>
        <w:bottom w:val="none" w:sz="0" w:space="0" w:color="auto"/>
        <w:right w:val="none" w:sz="0" w:space="0" w:color="auto"/>
      </w:divBdr>
    </w:div>
    <w:div w:id="159083549">
      <w:bodyDiv w:val="1"/>
      <w:marLeft w:val="0"/>
      <w:marRight w:val="0"/>
      <w:marTop w:val="0"/>
      <w:marBottom w:val="0"/>
      <w:divBdr>
        <w:top w:val="none" w:sz="0" w:space="0" w:color="auto"/>
        <w:left w:val="none" w:sz="0" w:space="0" w:color="auto"/>
        <w:bottom w:val="none" w:sz="0" w:space="0" w:color="auto"/>
        <w:right w:val="none" w:sz="0" w:space="0" w:color="auto"/>
      </w:divBdr>
    </w:div>
    <w:div w:id="317148701">
      <w:bodyDiv w:val="1"/>
      <w:marLeft w:val="0"/>
      <w:marRight w:val="0"/>
      <w:marTop w:val="0"/>
      <w:marBottom w:val="0"/>
      <w:divBdr>
        <w:top w:val="none" w:sz="0" w:space="0" w:color="auto"/>
        <w:left w:val="none" w:sz="0" w:space="0" w:color="auto"/>
        <w:bottom w:val="none" w:sz="0" w:space="0" w:color="auto"/>
        <w:right w:val="none" w:sz="0" w:space="0" w:color="auto"/>
      </w:divBdr>
      <w:divsChild>
        <w:div w:id="484516914">
          <w:marLeft w:val="0"/>
          <w:marRight w:val="0"/>
          <w:marTop w:val="0"/>
          <w:marBottom w:val="0"/>
          <w:divBdr>
            <w:top w:val="single" w:sz="6" w:space="0" w:color="CECCCD"/>
            <w:left w:val="single" w:sz="6" w:space="0" w:color="CECCCD"/>
            <w:bottom w:val="single" w:sz="6" w:space="0" w:color="CECCCD"/>
            <w:right w:val="single" w:sz="6" w:space="0" w:color="CECCCD"/>
          </w:divBdr>
          <w:divsChild>
            <w:div w:id="58208894">
              <w:marLeft w:val="0"/>
              <w:marRight w:val="0"/>
              <w:marTop w:val="0"/>
              <w:marBottom w:val="0"/>
              <w:divBdr>
                <w:top w:val="none" w:sz="0" w:space="0" w:color="auto"/>
                <w:left w:val="none" w:sz="0" w:space="0" w:color="auto"/>
                <w:bottom w:val="none" w:sz="0" w:space="0" w:color="auto"/>
                <w:right w:val="none" w:sz="0" w:space="0" w:color="auto"/>
              </w:divBdr>
              <w:divsChild>
                <w:div w:id="600257583">
                  <w:marLeft w:val="0"/>
                  <w:marRight w:val="0"/>
                  <w:marTop w:val="0"/>
                  <w:marBottom w:val="0"/>
                  <w:divBdr>
                    <w:top w:val="none" w:sz="0" w:space="0" w:color="auto"/>
                    <w:left w:val="none" w:sz="0" w:space="0" w:color="auto"/>
                    <w:bottom w:val="none" w:sz="0" w:space="0" w:color="auto"/>
                    <w:right w:val="none" w:sz="0" w:space="0" w:color="auto"/>
                  </w:divBdr>
                  <w:divsChild>
                    <w:div w:id="587353785">
                      <w:marLeft w:val="0"/>
                      <w:marRight w:val="0"/>
                      <w:marTop w:val="0"/>
                      <w:marBottom w:val="0"/>
                      <w:divBdr>
                        <w:top w:val="none" w:sz="0" w:space="0" w:color="auto"/>
                        <w:left w:val="none" w:sz="0" w:space="0" w:color="auto"/>
                        <w:bottom w:val="none" w:sz="0" w:space="0" w:color="auto"/>
                        <w:right w:val="none" w:sz="0" w:space="0" w:color="auto"/>
                      </w:divBdr>
                      <w:divsChild>
                        <w:div w:id="1792093024">
                          <w:marLeft w:val="0"/>
                          <w:marRight w:val="0"/>
                          <w:marTop w:val="0"/>
                          <w:marBottom w:val="0"/>
                          <w:divBdr>
                            <w:top w:val="none" w:sz="0" w:space="0" w:color="auto"/>
                            <w:left w:val="none" w:sz="0" w:space="0" w:color="auto"/>
                            <w:bottom w:val="none" w:sz="0" w:space="0" w:color="auto"/>
                            <w:right w:val="none" w:sz="0" w:space="0" w:color="auto"/>
                          </w:divBdr>
                          <w:divsChild>
                            <w:div w:id="282345092">
                              <w:marLeft w:val="0"/>
                              <w:marRight w:val="0"/>
                              <w:marTop w:val="0"/>
                              <w:marBottom w:val="0"/>
                              <w:divBdr>
                                <w:top w:val="none" w:sz="0" w:space="0" w:color="auto"/>
                                <w:left w:val="none" w:sz="0" w:space="0" w:color="auto"/>
                                <w:bottom w:val="none" w:sz="0" w:space="0" w:color="auto"/>
                                <w:right w:val="none" w:sz="0" w:space="0" w:color="auto"/>
                              </w:divBdr>
                            </w:div>
                            <w:div w:id="1684820127">
                              <w:marLeft w:val="0"/>
                              <w:marRight w:val="0"/>
                              <w:marTop w:val="0"/>
                              <w:marBottom w:val="0"/>
                              <w:divBdr>
                                <w:top w:val="none" w:sz="0" w:space="0" w:color="auto"/>
                                <w:left w:val="none" w:sz="0" w:space="0" w:color="auto"/>
                                <w:bottom w:val="none" w:sz="0" w:space="0" w:color="auto"/>
                                <w:right w:val="none" w:sz="0" w:space="0" w:color="auto"/>
                              </w:divBdr>
                              <w:divsChild>
                                <w:div w:id="1075082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553248">
                      <w:marLeft w:val="0"/>
                      <w:marRight w:val="0"/>
                      <w:marTop w:val="0"/>
                      <w:marBottom w:val="0"/>
                      <w:divBdr>
                        <w:top w:val="none" w:sz="0" w:space="0" w:color="auto"/>
                        <w:left w:val="none" w:sz="0" w:space="0" w:color="auto"/>
                        <w:bottom w:val="none" w:sz="0" w:space="0" w:color="auto"/>
                        <w:right w:val="none" w:sz="0" w:space="0" w:color="auto"/>
                      </w:divBdr>
                    </w:div>
                    <w:div w:id="1370450713">
                      <w:marLeft w:val="0"/>
                      <w:marRight w:val="0"/>
                      <w:marTop w:val="0"/>
                      <w:marBottom w:val="0"/>
                      <w:divBdr>
                        <w:top w:val="none" w:sz="0" w:space="0" w:color="auto"/>
                        <w:left w:val="none" w:sz="0" w:space="0" w:color="auto"/>
                        <w:bottom w:val="none" w:sz="0" w:space="0" w:color="auto"/>
                        <w:right w:val="none" w:sz="0" w:space="0" w:color="auto"/>
                      </w:divBdr>
                      <w:divsChild>
                        <w:div w:id="415396110">
                          <w:marLeft w:val="0"/>
                          <w:marRight w:val="0"/>
                          <w:marTop w:val="0"/>
                          <w:marBottom w:val="0"/>
                          <w:divBdr>
                            <w:top w:val="none" w:sz="0" w:space="0" w:color="auto"/>
                            <w:left w:val="none" w:sz="0" w:space="0" w:color="auto"/>
                            <w:bottom w:val="none" w:sz="0" w:space="0" w:color="auto"/>
                            <w:right w:val="none" w:sz="0" w:space="0" w:color="auto"/>
                          </w:divBdr>
                        </w:div>
                        <w:div w:id="508252269">
                          <w:marLeft w:val="0"/>
                          <w:marRight w:val="0"/>
                          <w:marTop w:val="0"/>
                          <w:marBottom w:val="0"/>
                          <w:divBdr>
                            <w:top w:val="none" w:sz="0" w:space="0" w:color="auto"/>
                            <w:left w:val="none" w:sz="0" w:space="0" w:color="auto"/>
                            <w:bottom w:val="none" w:sz="0" w:space="0" w:color="auto"/>
                            <w:right w:val="none" w:sz="0" w:space="0" w:color="auto"/>
                          </w:divBdr>
                          <w:divsChild>
                            <w:div w:id="202428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23241947">
      <w:bodyDiv w:val="1"/>
      <w:marLeft w:val="0"/>
      <w:marRight w:val="0"/>
      <w:marTop w:val="0"/>
      <w:marBottom w:val="0"/>
      <w:divBdr>
        <w:top w:val="none" w:sz="0" w:space="0" w:color="auto"/>
        <w:left w:val="none" w:sz="0" w:space="0" w:color="auto"/>
        <w:bottom w:val="none" w:sz="0" w:space="0" w:color="auto"/>
        <w:right w:val="none" w:sz="0" w:space="0" w:color="auto"/>
      </w:divBdr>
    </w:div>
    <w:div w:id="326445738">
      <w:bodyDiv w:val="1"/>
      <w:marLeft w:val="0"/>
      <w:marRight w:val="0"/>
      <w:marTop w:val="0"/>
      <w:marBottom w:val="0"/>
      <w:divBdr>
        <w:top w:val="none" w:sz="0" w:space="0" w:color="auto"/>
        <w:left w:val="none" w:sz="0" w:space="0" w:color="auto"/>
        <w:bottom w:val="none" w:sz="0" w:space="0" w:color="auto"/>
        <w:right w:val="none" w:sz="0" w:space="0" w:color="auto"/>
      </w:divBdr>
    </w:div>
    <w:div w:id="352267330">
      <w:bodyDiv w:val="1"/>
      <w:marLeft w:val="0"/>
      <w:marRight w:val="0"/>
      <w:marTop w:val="0"/>
      <w:marBottom w:val="0"/>
      <w:divBdr>
        <w:top w:val="none" w:sz="0" w:space="0" w:color="auto"/>
        <w:left w:val="none" w:sz="0" w:space="0" w:color="auto"/>
        <w:bottom w:val="none" w:sz="0" w:space="0" w:color="auto"/>
        <w:right w:val="none" w:sz="0" w:space="0" w:color="auto"/>
      </w:divBdr>
    </w:div>
    <w:div w:id="383408763">
      <w:bodyDiv w:val="1"/>
      <w:marLeft w:val="0"/>
      <w:marRight w:val="0"/>
      <w:marTop w:val="0"/>
      <w:marBottom w:val="0"/>
      <w:divBdr>
        <w:top w:val="none" w:sz="0" w:space="0" w:color="auto"/>
        <w:left w:val="none" w:sz="0" w:space="0" w:color="auto"/>
        <w:bottom w:val="none" w:sz="0" w:space="0" w:color="auto"/>
        <w:right w:val="none" w:sz="0" w:space="0" w:color="auto"/>
      </w:divBdr>
    </w:div>
    <w:div w:id="407965778">
      <w:bodyDiv w:val="1"/>
      <w:marLeft w:val="0"/>
      <w:marRight w:val="0"/>
      <w:marTop w:val="0"/>
      <w:marBottom w:val="0"/>
      <w:divBdr>
        <w:top w:val="none" w:sz="0" w:space="0" w:color="auto"/>
        <w:left w:val="none" w:sz="0" w:space="0" w:color="auto"/>
        <w:bottom w:val="none" w:sz="0" w:space="0" w:color="auto"/>
        <w:right w:val="none" w:sz="0" w:space="0" w:color="auto"/>
      </w:divBdr>
    </w:div>
    <w:div w:id="418523547">
      <w:bodyDiv w:val="1"/>
      <w:marLeft w:val="0"/>
      <w:marRight w:val="0"/>
      <w:marTop w:val="0"/>
      <w:marBottom w:val="0"/>
      <w:divBdr>
        <w:top w:val="none" w:sz="0" w:space="0" w:color="auto"/>
        <w:left w:val="none" w:sz="0" w:space="0" w:color="auto"/>
        <w:bottom w:val="none" w:sz="0" w:space="0" w:color="auto"/>
        <w:right w:val="none" w:sz="0" w:space="0" w:color="auto"/>
      </w:divBdr>
    </w:div>
    <w:div w:id="1365592201">
      <w:bodyDiv w:val="1"/>
      <w:marLeft w:val="0"/>
      <w:marRight w:val="0"/>
      <w:marTop w:val="0"/>
      <w:marBottom w:val="0"/>
      <w:divBdr>
        <w:top w:val="none" w:sz="0" w:space="0" w:color="auto"/>
        <w:left w:val="none" w:sz="0" w:space="0" w:color="auto"/>
        <w:bottom w:val="none" w:sz="0" w:space="0" w:color="auto"/>
        <w:right w:val="none" w:sz="0" w:space="0" w:color="auto"/>
      </w:divBdr>
      <w:divsChild>
        <w:div w:id="1248729642">
          <w:marLeft w:val="0"/>
          <w:marRight w:val="0"/>
          <w:marTop w:val="0"/>
          <w:marBottom w:val="0"/>
          <w:divBdr>
            <w:top w:val="none" w:sz="0" w:space="0" w:color="auto"/>
            <w:left w:val="none" w:sz="0" w:space="0" w:color="auto"/>
            <w:bottom w:val="none" w:sz="0" w:space="0" w:color="auto"/>
            <w:right w:val="none" w:sz="0" w:space="0" w:color="auto"/>
          </w:divBdr>
          <w:divsChild>
            <w:div w:id="804080684">
              <w:marLeft w:val="0"/>
              <w:marRight w:val="240"/>
              <w:marTop w:val="0"/>
              <w:marBottom w:val="0"/>
              <w:divBdr>
                <w:top w:val="none" w:sz="0" w:space="0" w:color="auto"/>
                <w:left w:val="none" w:sz="0" w:space="0" w:color="auto"/>
                <w:bottom w:val="none" w:sz="0" w:space="0" w:color="auto"/>
                <w:right w:val="none" w:sz="0" w:space="0" w:color="auto"/>
              </w:divBdr>
              <w:divsChild>
                <w:div w:id="538055856">
                  <w:marLeft w:val="0"/>
                  <w:marRight w:val="0"/>
                  <w:marTop w:val="0"/>
                  <w:marBottom w:val="0"/>
                  <w:divBdr>
                    <w:top w:val="none" w:sz="0" w:space="0" w:color="auto"/>
                    <w:left w:val="none" w:sz="0" w:space="0" w:color="auto"/>
                    <w:bottom w:val="none" w:sz="0" w:space="0" w:color="auto"/>
                    <w:right w:val="none" w:sz="0" w:space="0" w:color="auto"/>
                  </w:divBdr>
                  <w:divsChild>
                    <w:div w:id="195823497">
                      <w:marLeft w:val="0"/>
                      <w:marRight w:val="0"/>
                      <w:marTop w:val="0"/>
                      <w:marBottom w:val="0"/>
                      <w:divBdr>
                        <w:top w:val="none" w:sz="0" w:space="0" w:color="auto"/>
                        <w:left w:val="none" w:sz="0" w:space="0" w:color="auto"/>
                        <w:bottom w:val="none" w:sz="0" w:space="0" w:color="auto"/>
                        <w:right w:val="none" w:sz="0" w:space="0" w:color="auto"/>
                      </w:divBdr>
                      <w:divsChild>
                        <w:div w:id="486672211">
                          <w:marLeft w:val="0"/>
                          <w:marRight w:val="0"/>
                          <w:marTop w:val="0"/>
                          <w:marBottom w:val="0"/>
                          <w:divBdr>
                            <w:top w:val="none" w:sz="0" w:space="0" w:color="auto"/>
                            <w:left w:val="none" w:sz="0" w:space="0" w:color="auto"/>
                            <w:bottom w:val="none" w:sz="0" w:space="0" w:color="auto"/>
                            <w:right w:val="none" w:sz="0" w:space="0" w:color="auto"/>
                          </w:divBdr>
                          <w:divsChild>
                            <w:div w:id="192205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0853743">
      <w:bodyDiv w:val="1"/>
      <w:marLeft w:val="0"/>
      <w:marRight w:val="0"/>
      <w:marTop w:val="0"/>
      <w:marBottom w:val="0"/>
      <w:divBdr>
        <w:top w:val="none" w:sz="0" w:space="0" w:color="auto"/>
        <w:left w:val="none" w:sz="0" w:space="0" w:color="auto"/>
        <w:bottom w:val="none" w:sz="0" w:space="0" w:color="auto"/>
        <w:right w:val="none" w:sz="0" w:space="0" w:color="auto"/>
      </w:divBdr>
    </w:div>
    <w:div w:id="1500384016">
      <w:bodyDiv w:val="1"/>
      <w:marLeft w:val="0"/>
      <w:marRight w:val="0"/>
      <w:marTop w:val="0"/>
      <w:marBottom w:val="0"/>
      <w:divBdr>
        <w:top w:val="none" w:sz="0" w:space="0" w:color="auto"/>
        <w:left w:val="none" w:sz="0" w:space="0" w:color="auto"/>
        <w:bottom w:val="none" w:sz="0" w:space="0" w:color="auto"/>
        <w:right w:val="none" w:sz="0" w:space="0" w:color="auto"/>
      </w:divBdr>
    </w:div>
    <w:div w:id="1654333078">
      <w:bodyDiv w:val="1"/>
      <w:marLeft w:val="0"/>
      <w:marRight w:val="0"/>
      <w:marTop w:val="0"/>
      <w:marBottom w:val="0"/>
      <w:divBdr>
        <w:top w:val="none" w:sz="0" w:space="0" w:color="auto"/>
        <w:left w:val="none" w:sz="0" w:space="0" w:color="auto"/>
        <w:bottom w:val="none" w:sz="0" w:space="0" w:color="auto"/>
        <w:right w:val="none" w:sz="0" w:space="0" w:color="auto"/>
      </w:divBdr>
    </w:div>
    <w:div w:id="1720277480">
      <w:bodyDiv w:val="1"/>
      <w:marLeft w:val="0"/>
      <w:marRight w:val="0"/>
      <w:marTop w:val="0"/>
      <w:marBottom w:val="0"/>
      <w:divBdr>
        <w:top w:val="none" w:sz="0" w:space="0" w:color="auto"/>
        <w:left w:val="none" w:sz="0" w:space="0" w:color="auto"/>
        <w:bottom w:val="none" w:sz="0" w:space="0" w:color="auto"/>
        <w:right w:val="none" w:sz="0" w:space="0" w:color="auto"/>
      </w:divBdr>
    </w:div>
    <w:div w:id="1823960910">
      <w:bodyDiv w:val="1"/>
      <w:marLeft w:val="0"/>
      <w:marRight w:val="0"/>
      <w:marTop w:val="0"/>
      <w:marBottom w:val="0"/>
      <w:divBdr>
        <w:top w:val="none" w:sz="0" w:space="0" w:color="auto"/>
        <w:left w:val="none" w:sz="0" w:space="0" w:color="auto"/>
        <w:bottom w:val="none" w:sz="0" w:space="0" w:color="auto"/>
        <w:right w:val="none" w:sz="0" w:space="0" w:color="auto"/>
      </w:divBdr>
      <w:divsChild>
        <w:div w:id="1467235618">
          <w:marLeft w:val="0"/>
          <w:marRight w:val="0"/>
          <w:marTop w:val="0"/>
          <w:marBottom w:val="0"/>
          <w:divBdr>
            <w:top w:val="none" w:sz="0" w:space="0" w:color="auto"/>
            <w:left w:val="none" w:sz="0" w:space="0" w:color="auto"/>
            <w:bottom w:val="none" w:sz="0" w:space="0" w:color="auto"/>
            <w:right w:val="none" w:sz="0" w:space="0" w:color="auto"/>
          </w:divBdr>
          <w:divsChild>
            <w:div w:id="1465348823">
              <w:marLeft w:val="0"/>
              <w:marRight w:val="240"/>
              <w:marTop w:val="0"/>
              <w:marBottom w:val="0"/>
              <w:divBdr>
                <w:top w:val="none" w:sz="0" w:space="0" w:color="auto"/>
                <w:left w:val="none" w:sz="0" w:space="0" w:color="auto"/>
                <w:bottom w:val="none" w:sz="0" w:space="0" w:color="auto"/>
                <w:right w:val="none" w:sz="0" w:space="0" w:color="auto"/>
              </w:divBdr>
              <w:divsChild>
                <w:div w:id="780874801">
                  <w:marLeft w:val="0"/>
                  <w:marRight w:val="0"/>
                  <w:marTop w:val="0"/>
                  <w:marBottom w:val="0"/>
                  <w:divBdr>
                    <w:top w:val="none" w:sz="0" w:space="0" w:color="auto"/>
                    <w:left w:val="none" w:sz="0" w:space="0" w:color="auto"/>
                    <w:bottom w:val="none" w:sz="0" w:space="0" w:color="auto"/>
                    <w:right w:val="none" w:sz="0" w:space="0" w:color="auto"/>
                  </w:divBdr>
                  <w:divsChild>
                    <w:div w:id="904922100">
                      <w:marLeft w:val="0"/>
                      <w:marRight w:val="0"/>
                      <w:marTop w:val="0"/>
                      <w:marBottom w:val="0"/>
                      <w:divBdr>
                        <w:top w:val="none" w:sz="0" w:space="0" w:color="auto"/>
                        <w:left w:val="none" w:sz="0" w:space="0" w:color="auto"/>
                        <w:bottom w:val="none" w:sz="0" w:space="0" w:color="auto"/>
                        <w:right w:val="none" w:sz="0" w:space="0" w:color="auto"/>
                      </w:divBdr>
                      <w:divsChild>
                        <w:div w:id="2034989673">
                          <w:marLeft w:val="0"/>
                          <w:marRight w:val="0"/>
                          <w:marTop w:val="0"/>
                          <w:marBottom w:val="0"/>
                          <w:divBdr>
                            <w:top w:val="none" w:sz="0" w:space="0" w:color="auto"/>
                            <w:left w:val="none" w:sz="0" w:space="0" w:color="auto"/>
                            <w:bottom w:val="none" w:sz="0" w:space="0" w:color="auto"/>
                            <w:right w:val="none" w:sz="0" w:space="0" w:color="auto"/>
                          </w:divBdr>
                          <w:divsChild>
                            <w:div w:id="156371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4918795">
      <w:bodyDiv w:val="1"/>
      <w:marLeft w:val="0"/>
      <w:marRight w:val="0"/>
      <w:marTop w:val="0"/>
      <w:marBottom w:val="0"/>
      <w:divBdr>
        <w:top w:val="none" w:sz="0" w:space="0" w:color="auto"/>
        <w:left w:val="none" w:sz="0" w:space="0" w:color="auto"/>
        <w:bottom w:val="none" w:sz="0" w:space="0" w:color="auto"/>
        <w:right w:val="none" w:sz="0" w:space="0" w:color="auto"/>
      </w:divBdr>
    </w:div>
    <w:div w:id="2021001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keting.jp@pentair.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microsoft.com/office/2020/10/relationships/intelligence" Target="intelligence2.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FFA57-07E5-4113-9688-0E3DEBAF7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276</Words>
  <Characters>1847</Characters>
  <Application>Microsoft Office Word</Application>
  <DocSecurity>0</DocSecurity>
  <Lines>15</Lines>
  <Paragraphs>4</Paragraphs>
  <ScaleCrop>false</ScaleCrop>
  <Company>Jung Pumpen GmbH</Company>
  <LinksUpToDate>false</LinksUpToDate>
  <CharactersWithSpaces>2119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dc:title>
  <dc:subject/>
  <dc:creator>Koch, Marco</dc:creator>
  <cp:keywords/>
  <cp:lastModifiedBy>Sartor, Monika</cp:lastModifiedBy>
  <cp:revision>3</cp:revision>
  <cp:lastPrinted>2019-07-05T22:53:00Z</cp:lastPrinted>
  <dcterms:created xsi:type="dcterms:W3CDTF">2023-10-06T12:05:00Z</dcterms:created>
  <dcterms:modified xsi:type="dcterms:W3CDTF">2023-10-06T12:16:00Z</dcterms:modified>
</cp:coreProperties>
</file>